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A68EE" w14:textId="5BA679BD" w:rsidR="00C76520" w:rsidRPr="00C76520" w:rsidRDefault="00C76520" w:rsidP="00C765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C76520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LESSON</w:t>
      </w:r>
      <w:r w:rsidR="008D1D3E" w:rsidRPr="00C76520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 </w:t>
      </w:r>
      <w:r w:rsidR="00B76C47" w:rsidRPr="00C76520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1</w:t>
      </w:r>
      <w:r w:rsidR="00F51C5A" w:rsidRPr="00C76520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2</w:t>
      </w:r>
      <w:r w:rsidR="008D1D3E" w:rsidRPr="00C76520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.</w:t>
      </w:r>
      <w:r w:rsidR="008D1D3E" w:rsidRPr="00C76520">
        <w:rPr>
          <w:rFonts w:ascii="Times New Roman" w:hAnsi="Times New Roman" w:cs="Times New Roman"/>
          <w:b/>
          <w:bCs/>
          <w:sz w:val="28"/>
          <w:szCs w:val="28"/>
          <w:lang w:val="az-Latn-AZ"/>
        </w:rPr>
        <w:br/>
      </w:r>
      <w:r w:rsidRPr="00C76520">
        <w:rPr>
          <w:rFonts w:ascii="Times New Roman" w:hAnsi="Times New Roman" w:cs="Times New Roman"/>
          <w:b/>
          <w:bCs/>
          <w:sz w:val="28"/>
          <w:szCs w:val="28"/>
        </w:rPr>
        <w:t>Microbiology diagnosis of mycosis</w:t>
      </w:r>
    </w:p>
    <w:p w14:paraId="6E1BE0B6" w14:textId="77777777" w:rsidR="00C76520" w:rsidRPr="00C76520" w:rsidRDefault="00C76520" w:rsidP="00C765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14:paraId="599BB3F0" w14:textId="365821F7" w:rsidR="00D04092" w:rsidRPr="00C76520" w:rsidRDefault="00C76520" w:rsidP="00C76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76520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LESSON PLAN</w:t>
      </w:r>
      <w:r w:rsidR="00D04092" w:rsidRPr="00C76520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: </w:t>
      </w:r>
    </w:p>
    <w:p w14:paraId="4FD175AC" w14:textId="77777777" w:rsidR="00C76520" w:rsidRPr="00C76520" w:rsidRDefault="00C76520" w:rsidP="00C76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C76520">
        <w:rPr>
          <w:rFonts w:ascii="Times New Roman" w:hAnsi="Times New Roman" w:cs="Times New Roman"/>
          <w:sz w:val="24"/>
          <w:szCs w:val="24"/>
          <w:lang w:val="az-Latn-AZ"/>
        </w:rPr>
        <w:t>1. Classification of fungi pathogenic to humans.</w:t>
      </w:r>
    </w:p>
    <w:p w14:paraId="319C2811" w14:textId="77777777" w:rsidR="00C76520" w:rsidRPr="00C76520" w:rsidRDefault="00C76520" w:rsidP="00C76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C76520">
        <w:rPr>
          <w:rFonts w:ascii="Times New Roman" w:hAnsi="Times New Roman" w:cs="Times New Roman"/>
          <w:sz w:val="24"/>
          <w:szCs w:val="24"/>
          <w:lang w:val="az-Latn-AZ"/>
        </w:rPr>
        <w:t>2. Classification of mycoses: superficial mycoses (keratomycoses), skin mycoses (dermatomycoses), subcutaneous mycoses (subcutaneous) mycoses, systemic or visceral mycoses and opportunistic mycoses.</w:t>
      </w:r>
    </w:p>
    <w:p w14:paraId="4EB9F32F" w14:textId="77777777" w:rsidR="00C76520" w:rsidRPr="00C76520" w:rsidRDefault="00C76520" w:rsidP="00C76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C76520">
        <w:rPr>
          <w:rFonts w:ascii="Times New Roman" w:hAnsi="Times New Roman" w:cs="Times New Roman"/>
          <w:sz w:val="24"/>
          <w:szCs w:val="24"/>
          <w:lang w:val="az-Latn-AZ"/>
        </w:rPr>
        <w:t>3. Morpho-biological characteristics of causative agents of superficial mycoses (scaly scabies, black scabies, black and white piedra), pathogenesis, microbiological diagnosis of the diseases caused by them.</w:t>
      </w:r>
    </w:p>
    <w:p w14:paraId="4EB33833" w14:textId="77777777" w:rsidR="00C76520" w:rsidRPr="00C76520" w:rsidRDefault="00C76520" w:rsidP="00C76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C76520">
        <w:rPr>
          <w:rFonts w:ascii="Times New Roman" w:hAnsi="Times New Roman" w:cs="Times New Roman"/>
          <w:sz w:val="24"/>
          <w:szCs w:val="24"/>
          <w:lang w:val="az-Latn-AZ"/>
        </w:rPr>
        <w:t>4. Morpho-biological characteristics of causative agents of skin mycoses (trichophytia, epdermophytia, microsporia, favus), pathogenesis of the diseases caused by them, microbiological diagnosis.</w:t>
      </w:r>
    </w:p>
    <w:p w14:paraId="4C7FEC78" w14:textId="77777777" w:rsidR="00C76520" w:rsidRPr="00C76520" w:rsidRDefault="00C76520" w:rsidP="00C76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C76520">
        <w:rPr>
          <w:rFonts w:ascii="Times New Roman" w:hAnsi="Times New Roman" w:cs="Times New Roman"/>
          <w:sz w:val="24"/>
          <w:szCs w:val="24"/>
          <w:lang w:val="az-Latn-AZ"/>
        </w:rPr>
        <w:t>5. Morpho-biological characteristics of causative agents of subcutaneous (subcutaneous) mycoses (sporotrichosis, chromomycosis, mycetoma), pathogenesis and microbiological diagnosis of diseases caused by them.</w:t>
      </w:r>
    </w:p>
    <w:p w14:paraId="629F9FAB" w14:textId="77777777" w:rsidR="00C76520" w:rsidRPr="00C76520" w:rsidRDefault="00C76520" w:rsidP="00C76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C76520">
        <w:rPr>
          <w:rFonts w:ascii="Times New Roman" w:hAnsi="Times New Roman" w:cs="Times New Roman"/>
          <w:sz w:val="24"/>
          <w:szCs w:val="24"/>
          <w:lang w:val="az-Latn-AZ"/>
        </w:rPr>
        <w:t>6. Morpho-biological characteristics of agents of systemic (deep) mycoses (coccidioidoiosis, histoplasmosis, blastomycosis, paracoccidioidoiosis), pathogenesis and microbiological diagnosis of the diseases they cause.</w:t>
      </w:r>
    </w:p>
    <w:p w14:paraId="20BD486D" w14:textId="77777777" w:rsidR="00C76520" w:rsidRPr="00C76520" w:rsidRDefault="00C76520" w:rsidP="00C76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C76520">
        <w:rPr>
          <w:rFonts w:ascii="Times New Roman" w:hAnsi="Times New Roman" w:cs="Times New Roman"/>
          <w:sz w:val="24"/>
          <w:szCs w:val="24"/>
          <w:lang w:val="az-Latn-AZ"/>
        </w:rPr>
        <w:t>7. Morpho-biological characteristics of agents of opportunistic (conditional-pathogenic) mycoses (candidosis, cryptococcosis, aspergillosis, mucoromycosis, pneumocystosis), pathogenesis and microbiological diagnosis of the diseases they cause.</w:t>
      </w:r>
    </w:p>
    <w:p w14:paraId="698558FC" w14:textId="720A514A" w:rsidR="008D5B0A" w:rsidRPr="00C76520" w:rsidRDefault="00C76520" w:rsidP="00C76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C76520">
        <w:rPr>
          <w:rFonts w:ascii="Times New Roman" w:hAnsi="Times New Roman" w:cs="Times New Roman"/>
          <w:sz w:val="24"/>
          <w:szCs w:val="24"/>
          <w:lang w:val="az-Latn-AZ"/>
        </w:rPr>
        <w:t>8. Understanding of mycotoxicoses</w:t>
      </w:r>
    </w:p>
    <w:p w14:paraId="10DD8B6E" w14:textId="77777777" w:rsidR="00C76520" w:rsidRPr="00C76520" w:rsidRDefault="00C76520" w:rsidP="00C765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2CF7292" w14:textId="65EE6E80" w:rsidR="00C76520" w:rsidRPr="00153156" w:rsidRDefault="00C76520" w:rsidP="00C765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6520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>Characteristics of Primary and Opportunistic Fungal Pathogens</w:t>
      </w:r>
    </w:p>
    <w:p w14:paraId="500D2B5C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 xml:space="preserve">Antifungal spectrum: </w:t>
      </w:r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This is the range of activity of an antifungal agent against fungi. A broad-spectrum antifungal agent inhibits a wide variety of fungi, including both </w:t>
      </w:r>
      <w:proofErr w:type="spellStart"/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>yeastlike</w:t>
      </w:r>
      <w:proofErr w:type="spellEnd"/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 fungi and molds, whereas a narrow-spectrum agent is active only against a limited number of fungi.</w:t>
      </w:r>
    </w:p>
    <w:p w14:paraId="24454DFD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 xml:space="preserve">Fungistatic activity: </w:t>
      </w:r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This is the level of antifungal activity that </w:t>
      </w:r>
      <w:r w:rsidRPr="00C76520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 xml:space="preserve">inhibits </w:t>
      </w:r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the growth of an organism. This is determined in vitro by testing a standardized concentration of organisms against a series of antifungal dilutions. The lowest concentration of the drug that inhibits the growth of the organism is referred to as the </w:t>
      </w:r>
      <w:r w:rsidRPr="00C76520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>MIC.</w:t>
      </w:r>
    </w:p>
    <w:p w14:paraId="11CDB1BD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 xml:space="preserve">Fungicidal activity: </w:t>
      </w:r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This is the ability of an antifungal agent to </w:t>
      </w:r>
      <w:r w:rsidRPr="00C76520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 xml:space="preserve">kill </w:t>
      </w:r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an organism in vitro or in vivo. The lowest concentration of the drug that kills 99.9% of the test population is called the </w:t>
      </w:r>
      <w:r w:rsidRPr="00C76520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>MFC.</w:t>
      </w:r>
    </w:p>
    <w:p w14:paraId="1B28566F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 xml:space="preserve">Antifungal combinations: </w:t>
      </w:r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>These combinations of antifungal agents may be used (1) to enhance efficacy in the treatment of a refractory fungal infection, (2) to broaden the spectrum of empiric antifungal therapy, (3) to prevent the emergence of resistant organisms, and (4) to achieve a synergistic killing effect.</w:t>
      </w:r>
    </w:p>
    <w:p w14:paraId="7588B1B2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 xml:space="preserve">Antifungal synergism: </w:t>
      </w:r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>These are combinations of antifungal agents that have enhanced antifungal activity when used together compared with the activity of each agent alone.</w:t>
      </w:r>
    </w:p>
    <w:p w14:paraId="1815DD8C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 xml:space="preserve">Antifungal antagonism: </w:t>
      </w:r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>This is a combination of antifungal agents in which the activity of one of the agents interferes with the activity of the other agent.</w:t>
      </w:r>
    </w:p>
    <w:p w14:paraId="19E0FC48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 xml:space="preserve">Efflux pumps: </w:t>
      </w:r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>These are families of drug transporters that serve to actively pump antifungal agents out of the fungal cells, decreasing the amount of intracellular drug available to bind to its target.</w:t>
      </w:r>
    </w:p>
    <w:p w14:paraId="673B2760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76520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MFC-</w:t>
      </w:r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Minimum fungicidal concentration; </w:t>
      </w:r>
      <w:r w:rsidRPr="00C76520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MIC-</w:t>
      </w:r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>minimum inhibitory concentration.</w:t>
      </w:r>
    </w:p>
    <w:p w14:paraId="63628A2E" w14:textId="77777777" w:rsidR="00C76520" w:rsidRPr="00C76520" w:rsidRDefault="00C76520" w:rsidP="00C7652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</w:p>
    <w:p w14:paraId="36711909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>DERMATOPHYTES</w:t>
      </w:r>
    </w:p>
    <w:p w14:paraId="2BDA31B5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 xml:space="preserve">Trigger Words </w:t>
      </w:r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>Tinea, KOH preparation, ringworm, azoles, terbinafine, circular, scaling lesion with central clearing and hair loss</w:t>
      </w:r>
    </w:p>
    <w:p w14:paraId="6CB1B282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</w:p>
    <w:p w14:paraId="781A298C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lastRenderedPageBreak/>
        <w:t>Biology, Virulence, and Disease</w:t>
      </w:r>
    </w:p>
    <w:p w14:paraId="1EB8D7AC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• Include filamentous fungi in the genera </w:t>
      </w:r>
      <w:r w:rsidRPr="00C76520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Trichophyton, Epidermophyton, </w:t>
      </w:r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>and</w:t>
      </w:r>
    </w:p>
    <w:p w14:paraId="3436A60B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</w:pPr>
      <w:proofErr w:type="spellStart"/>
      <w:r w:rsidRPr="00C76520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Microsporum</w:t>
      </w:r>
      <w:proofErr w:type="spellEnd"/>
    </w:p>
    <w:p w14:paraId="2F8CD58E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• </w:t>
      </w:r>
      <w:proofErr w:type="spellStart"/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>Keratinophilic</w:t>
      </w:r>
      <w:proofErr w:type="spellEnd"/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 and keratinolytic; able to invade and break down skin, hair, and nails</w:t>
      </w:r>
    </w:p>
    <w:p w14:paraId="48E96F18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>• In infections of skin, hair, and nails, only outermost keratinized layers invaded</w:t>
      </w:r>
    </w:p>
    <w:p w14:paraId="3E57C2A3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>• Various forms of dermatophytosis (tineas or “ringworm”) classified according to anatomic site or structure involved</w:t>
      </w:r>
    </w:p>
    <w:p w14:paraId="47D2B5AA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>• Clinical signs and symptoms vary</w:t>
      </w:r>
    </w:p>
    <w:p w14:paraId="79901B6A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</w:p>
    <w:p w14:paraId="2878977D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>Epidemiology</w:t>
      </w:r>
    </w:p>
    <w:p w14:paraId="35585221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>• Classified into three categories based on natural habitat: geophilic, zoophilic, and anthropophilic</w:t>
      </w:r>
    </w:p>
    <w:p w14:paraId="18538CEA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>• Geophilic: live in soil, occasional pathogens of both animals and humans</w:t>
      </w:r>
    </w:p>
    <w:p w14:paraId="5851A713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>• Zoophilic: parasitize hair and skin of animals but can be transmitted to humans</w:t>
      </w:r>
    </w:p>
    <w:p w14:paraId="4F837B56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>• Anthropophilic: infect humans, may be transmitted directly or indirectly from person to person</w:t>
      </w:r>
    </w:p>
    <w:p w14:paraId="021F809E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>• Occur worldwide, especially in tropical and subtropical regions</w:t>
      </w:r>
    </w:p>
    <w:p w14:paraId="0D95CFDE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</w:p>
    <w:p w14:paraId="47544068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>Treatment, Prevention, and Control</w:t>
      </w:r>
    </w:p>
    <w:p w14:paraId="0637AE93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>• Localized infections that do not involve hair or nails may be treated effectively with topical antifungal agents (azoles, terbinafine, haloprogin)</w:t>
      </w:r>
    </w:p>
    <w:p w14:paraId="2130FA3F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>• All others require oral therapy (griseofulvin, itraconazole, fluconazole, terbinafine)</w:t>
      </w:r>
    </w:p>
    <w:p w14:paraId="6A07E17D" w14:textId="77777777" w:rsidR="00C76520" w:rsidRPr="00C76520" w:rsidRDefault="00C76520" w:rsidP="00C76520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standardContextual"/>
        </w:rPr>
        <w:t>Subcutaneous Mycoses</w:t>
      </w:r>
    </w:p>
    <w:p w14:paraId="4B626654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 xml:space="preserve">SPOROTRICHOSIS </w:t>
      </w:r>
      <w:r w:rsidRPr="00C76520"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standardContextual"/>
        </w:rPr>
        <w:t>(</w:t>
      </w:r>
      <w:proofErr w:type="spellStart"/>
      <w:r w:rsidRPr="00C76520"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standardContextual"/>
        </w:rPr>
        <w:t>Sporothrix</w:t>
      </w:r>
      <w:proofErr w:type="spellEnd"/>
      <w:r w:rsidRPr="00C76520"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standardContextual"/>
        </w:rPr>
        <w:t xml:space="preserve"> </w:t>
      </w:r>
      <w:proofErr w:type="spellStart"/>
      <w:r w:rsidRPr="00C76520"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standardContextual"/>
        </w:rPr>
        <w:t>schenckii</w:t>
      </w:r>
      <w:proofErr w:type="spellEnd"/>
      <w:r w:rsidRPr="00C76520"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standardContextual"/>
        </w:rPr>
        <w:t>)</w:t>
      </w:r>
    </w:p>
    <w:p w14:paraId="18FC9044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>Trigger Words</w:t>
      </w:r>
    </w:p>
    <w:p w14:paraId="2C373BD3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>Thorn prick, rose handler’s disease, sphagnum moss, lymphocutaneous nodules</w:t>
      </w:r>
    </w:p>
    <w:p w14:paraId="5DFECD31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</w:p>
    <w:p w14:paraId="1312ABD7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>Biology, Virulence, and Disease</w:t>
      </w:r>
    </w:p>
    <w:p w14:paraId="4E57252E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proofErr w:type="spellStart"/>
      <w:r w:rsidRPr="00C76520">
        <w:rPr>
          <w:rFonts w:ascii="Gadugi" w:hAnsi="Gadugi" w:cs="Gadugi"/>
          <w:sz w:val="28"/>
          <w:szCs w:val="28"/>
          <w14:ligatures w14:val="standardContextual"/>
        </w:rPr>
        <w:t>ᑏᑏ</w:t>
      </w:r>
      <w:proofErr w:type="spellEnd"/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 Thermally dimorphic fungus; grows as a mold at room temperature (e.g., 25° C) and as a pleomorphic yeast at 37° C and in tissue</w:t>
      </w:r>
    </w:p>
    <w:p w14:paraId="003A39E5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proofErr w:type="spellStart"/>
      <w:r w:rsidRPr="00C76520">
        <w:rPr>
          <w:rFonts w:ascii="Gadugi" w:hAnsi="Gadugi" w:cs="Gadugi"/>
          <w:sz w:val="28"/>
          <w:szCs w:val="28"/>
          <w14:ligatures w14:val="standardContextual"/>
        </w:rPr>
        <w:t>ᑏᑏ</w:t>
      </w:r>
      <w:proofErr w:type="spellEnd"/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 Infection is chronic; nodular and ulcerative lesions develop along lymphatics that drain primary site of inoculation</w:t>
      </w:r>
    </w:p>
    <w:p w14:paraId="54CBB40C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</w:p>
    <w:p w14:paraId="25C7107F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>Epidemiology</w:t>
      </w:r>
    </w:p>
    <w:p w14:paraId="60D09BB8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proofErr w:type="spellStart"/>
      <w:r w:rsidRPr="00C76520">
        <w:rPr>
          <w:rFonts w:ascii="Gadugi" w:hAnsi="Gadugi" w:cs="Gadugi"/>
          <w:sz w:val="28"/>
          <w:szCs w:val="28"/>
          <w14:ligatures w14:val="standardContextual"/>
        </w:rPr>
        <w:t>ᑏᑏ</w:t>
      </w:r>
      <w:proofErr w:type="spellEnd"/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 Sporadic, most common in warmer climates: Japan, North and South America</w:t>
      </w:r>
    </w:p>
    <w:p w14:paraId="3DF2DBE7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proofErr w:type="spellStart"/>
      <w:r w:rsidRPr="00C76520">
        <w:rPr>
          <w:rFonts w:ascii="Gadugi" w:hAnsi="Gadugi" w:cs="Gadugi"/>
          <w:sz w:val="28"/>
          <w:szCs w:val="28"/>
          <w14:ligatures w14:val="standardContextual"/>
        </w:rPr>
        <w:t>ᑏᑏ</w:t>
      </w:r>
      <w:proofErr w:type="spellEnd"/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 Outbreaks related to forest work, mining, gardening</w:t>
      </w:r>
    </w:p>
    <w:p w14:paraId="28EB02A3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proofErr w:type="spellStart"/>
      <w:r w:rsidRPr="00C76520">
        <w:rPr>
          <w:rFonts w:ascii="Gadugi" w:hAnsi="Gadugi" w:cs="Gadugi"/>
          <w:sz w:val="28"/>
          <w:szCs w:val="28"/>
          <w14:ligatures w14:val="standardContextual"/>
        </w:rPr>
        <w:t>ᑏᑏ</w:t>
      </w:r>
      <w:proofErr w:type="spellEnd"/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 Classic infection associated with traumatic inoculation of soil, vegetable, or organic matter contaminated with fungus</w:t>
      </w:r>
    </w:p>
    <w:p w14:paraId="5AD0F943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proofErr w:type="spellStart"/>
      <w:r w:rsidRPr="00C76520">
        <w:rPr>
          <w:rFonts w:ascii="Gadugi" w:hAnsi="Gadugi" w:cs="Gadugi"/>
          <w:sz w:val="28"/>
          <w:szCs w:val="28"/>
          <w14:ligatures w14:val="standardContextual"/>
        </w:rPr>
        <w:t>ᑏᑏ</w:t>
      </w:r>
      <w:proofErr w:type="spellEnd"/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 Zoonotic transmission reported in armadillo hunters and in association with infected cats</w:t>
      </w:r>
    </w:p>
    <w:p w14:paraId="1DF75536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81AD"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b/>
          <w:bCs/>
          <w:color w:val="0081AD"/>
          <w:sz w:val="28"/>
          <w:szCs w:val="28"/>
          <w14:ligatures w14:val="standardContextual"/>
        </w:rPr>
        <w:t>Diagnosis</w:t>
      </w:r>
    </w:p>
    <w:p w14:paraId="348CB23D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</w:pPr>
      <w:proofErr w:type="spellStart"/>
      <w:r w:rsidRPr="00C76520">
        <w:rPr>
          <w:rFonts w:ascii="Gadugi" w:eastAsia="TnQ" w:hAnsi="Gadugi" w:cs="Gadugi"/>
          <w:color w:val="2DA0ED"/>
          <w:sz w:val="28"/>
          <w:szCs w:val="28"/>
          <w14:ligatures w14:val="standardContextual"/>
        </w:rPr>
        <w:t>ᑏᑏ</w:t>
      </w:r>
      <w:proofErr w:type="spellEnd"/>
      <w:r w:rsidRPr="00C76520">
        <w:rPr>
          <w:rFonts w:ascii="Times New Roman" w:eastAsia="TnQ" w:hAnsi="Times New Roman" w:cs="Times New Roman"/>
          <w:color w:val="2DA0ED"/>
          <w:sz w:val="28"/>
          <w:szCs w:val="28"/>
          <w14:ligatures w14:val="standardContextual"/>
        </w:rPr>
        <w:t xml:space="preserve"> </w:t>
      </w:r>
      <w:r w:rsidRPr="00C76520"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>Subcutaneous infection with lymphangitic spread</w:t>
      </w:r>
    </w:p>
    <w:p w14:paraId="149E9BCA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</w:pPr>
      <w:proofErr w:type="spellStart"/>
      <w:r w:rsidRPr="00C76520">
        <w:rPr>
          <w:rFonts w:ascii="Gadugi" w:eastAsia="TnQ" w:hAnsi="Gadugi" w:cs="Gadugi"/>
          <w:color w:val="2DA0ED"/>
          <w:sz w:val="28"/>
          <w:szCs w:val="28"/>
          <w14:ligatures w14:val="standardContextual"/>
        </w:rPr>
        <w:t>ᑏᑏ</w:t>
      </w:r>
      <w:r w:rsidRPr="00C76520"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>Definitive</w:t>
      </w:r>
      <w:proofErr w:type="spellEnd"/>
      <w:r w:rsidRPr="00C76520"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 xml:space="preserve"> diagnosis requires culture of infected pus or tissue</w:t>
      </w:r>
    </w:p>
    <w:p w14:paraId="23CB4EC1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</w:pPr>
      <w:proofErr w:type="spellStart"/>
      <w:r w:rsidRPr="00C76520">
        <w:rPr>
          <w:rFonts w:ascii="Gadugi" w:eastAsia="TnQ" w:hAnsi="Gadugi" w:cs="Gadugi"/>
          <w:color w:val="2DA0ED"/>
          <w:sz w:val="28"/>
          <w:szCs w:val="28"/>
          <w14:ligatures w14:val="standardContextual"/>
        </w:rPr>
        <w:t>ᑏᑏ</w:t>
      </w:r>
      <w:proofErr w:type="spellEnd"/>
      <w:r w:rsidRPr="00C76520">
        <w:rPr>
          <w:rFonts w:ascii="Times New Roman" w:eastAsia="TnQ" w:hAnsi="Times New Roman" w:cs="Times New Roman"/>
          <w:color w:val="2DA0ED"/>
          <w:sz w:val="28"/>
          <w:szCs w:val="28"/>
          <w14:ligatures w14:val="standardContextual"/>
        </w:rPr>
        <w:t xml:space="preserve"> </w:t>
      </w:r>
      <w:proofErr w:type="gramStart"/>
      <w:r w:rsidRPr="00C76520"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>In</w:t>
      </w:r>
      <w:proofErr w:type="gramEnd"/>
      <w:r w:rsidRPr="00C76520"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 xml:space="preserve"> tissue, organism appears as a pleomorphic budding yeast</w:t>
      </w:r>
    </w:p>
    <w:p w14:paraId="499908B2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</w:p>
    <w:p w14:paraId="0EEF728D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>Treatment, Prevention, and Control</w:t>
      </w:r>
    </w:p>
    <w:p w14:paraId="130A558E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proofErr w:type="spellStart"/>
      <w:r w:rsidRPr="00C76520">
        <w:rPr>
          <w:rFonts w:ascii="Gadugi" w:hAnsi="Gadugi" w:cs="Gadugi"/>
          <w:sz w:val="28"/>
          <w:szCs w:val="28"/>
          <w14:ligatures w14:val="standardContextual"/>
        </w:rPr>
        <w:lastRenderedPageBreak/>
        <w:t>ᑏᑏ</w:t>
      </w:r>
      <w:proofErr w:type="spellEnd"/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 Classic treatment: oral potassium iodide in saturated solution</w:t>
      </w:r>
    </w:p>
    <w:p w14:paraId="0E80E342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proofErr w:type="spellStart"/>
      <w:r w:rsidRPr="00C76520">
        <w:rPr>
          <w:rFonts w:ascii="Gadugi" w:hAnsi="Gadugi" w:cs="Gadugi"/>
          <w:sz w:val="28"/>
          <w:szCs w:val="28"/>
          <w14:ligatures w14:val="standardContextual"/>
        </w:rPr>
        <w:t>ᑏᑏ</w:t>
      </w:r>
      <w:proofErr w:type="spellEnd"/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 Itraconazole: safe, highly effective, treatment of choice</w:t>
      </w:r>
    </w:p>
    <w:p w14:paraId="019B1713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proofErr w:type="spellStart"/>
      <w:r w:rsidRPr="00C76520">
        <w:rPr>
          <w:rFonts w:ascii="Gadugi" w:hAnsi="Gadugi" w:cs="Gadugi"/>
          <w:sz w:val="28"/>
          <w:szCs w:val="28"/>
          <w14:ligatures w14:val="standardContextual"/>
        </w:rPr>
        <w:t>ᑏᑏ</w:t>
      </w:r>
      <w:proofErr w:type="spellEnd"/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 Alternatives: terbinafine, fluconazole, </w:t>
      </w:r>
      <w:proofErr w:type="spellStart"/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>posaconazole</w:t>
      </w:r>
      <w:proofErr w:type="spellEnd"/>
    </w:p>
    <w:p w14:paraId="35D0DAF1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proofErr w:type="spellStart"/>
      <w:r w:rsidRPr="00C76520">
        <w:rPr>
          <w:rFonts w:ascii="Gadugi" w:hAnsi="Gadugi" w:cs="Gadugi"/>
          <w:sz w:val="28"/>
          <w:szCs w:val="28"/>
          <w14:ligatures w14:val="standardContextual"/>
        </w:rPr>
        <w:t>ᑏᑏ</w:t>
      </w:r>
      <w:proofErr w:type="spellEnd"/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 Local application of heat shown to be effective</w:t>
      </w:r>
    </w:p>
    <w:p w14:paraId="286C1B62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</w:p>
    <w:p w14:paraId="566336A6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 xml:space="preserve">EUMYCOTIC MYCETOMA </w:t>
      </w:r>
    </w:p>
    <w:p w14:paraId="3734530D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standardContextual"/>
        </w:rPr>
        <w:t>(</w:t>
      </w:r>
      <w:proofErr w:type="spellStart"/>
      <w:r w:rsidRPr="00C76520"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standardContextual"/>
        </w:rPr>
        <w:t>Phaeoacremonium</w:t>
      </w:r>
      <w:proofErr w:type="spellEnd"/>
      <w:r w:rsidRPr="00C76520"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standardContextual"/>
        </w:rPr>
        <w:t xml:space="preserve">, </w:t>
      </w:r>
      <w:proofErr w:type="spellStart"/>
      <w:r w:rsidRPr="00C76520"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standardContextual"/>
        </w:rPr>
        <w:t>Curvularia</w:t>
      </w:r>
      <w:proofErr w:type="spellEnd"/>
      <w:r w:rsidRPr="00C76520"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standardContextual"/>
        </w:rPr>
        <w:t xml:space="preserve">, Fusarium, </w:t>
      </w:r>
      <w:proofErr w:type="spellStart"/>
      <w:r w:rsidRPr="00C76520"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standardContextual"/>
        </w:rPr>
        <w:t>Madurella</w:t>
      </w:r>
      <w:proofErr w:type="spellEnd"/>
      <w:r w:rsidRPr="00C76520"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standardContextual"/>
        </w:rPr>
        <w:t xml:space="preserve">, </w:t>
      </w:r>
      <w:proofErr w:type="spellStart"/>
      <w:r w:rsidRPr="00C76520"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standardContextual"/>
        </w:rPr>
        <w:t>Mediacopsis</w:t>
      </w:r>
      <w:proofErr w:type="spellEnd"/>
      <w:r w:rsidRPr="00C76520"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standardContextual"/>
        </w:rPr>
        <w:t xml:space="preserve">, </w:t>
      </w:r>
      <w:proofErr w:type="spellStart"/>
      <w:r w:rsidRPr="00C76520"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standardContextual"/>
        </w:rPr>
        <w:t>Nigrograna</w:t>
      </w:r>
      <w:proofErr w:type="spellEnd"/>
      <w:r w:rsidRPr="00C76520"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standardContextual"/>
        </w:rPr>
        <w:t xml:space="preserve">, </w:t>
      </w:r>
      <w:proofErr w:type="spellStart"/>
      <w:r w:rsidRPr="00C76520"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standardContextual"/>
        </w:rPr>
        <w:t>Trematosphaeria</w:t>
      </w:r>
      <w:proofErr w:type="spellEnd"/>
      <w:r w:rsidRPr="00C76520"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standardContextual"/>
        </w:rPr>
        <w:t xml:space="preserve">, </w:t>
      </w:r>
      <w:proofErr w:type="spellStart"/>
      <w:r w:rsidRPr="00C76520"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standardContextual"/>
        </w:rPr>
        <w:t>Exophiala</w:t>
      </w:r>
      <w:proofErr w:type="spellEnd"/>
      <w:r w:rsidRPr="00C76520"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standardContextual"/>
        </w:rPr>
        <w:t xml:space="preserve">, </w:t>
      </w:r>
      <w:proofErr w:type="spellStart"/>
      <w:r w:rsidRPr="00C76520"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standardContextual"/>
        </w:rPr>
        <w:t>Falciformispora</w:t>
      </w:r>
      <w:proofErr w:type="spellEnd"/>
      <w:r w:rsidRPr="00C76520"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standardContextual"/>
        </w:rPr>
        <w:t xml:space="preserve">, AND </w:t>
      </w:r>
      <w:proofErr w:type="spellStart"/>
      <w:r w:rsidRPr="00C76520"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standardContextual"/>
        </w:rPr>
        <w:t>Scedosporium</w:t>
      </w:r>
      <w:proofErr w:type="spellEnd"/>
      <w:r w:rsidRPr="00C76520"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standardContextual"/>
        </w:rPr>
        <w:t xml:space="preserve"> species)</w:t>
      </w:r>
    </w:p>
    <w:p w14:paraId="6D62DDE8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>Trigger Words</w:t>
      </w:r>
    </w:p>
    <w:p w14:paraId="04E7F25D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>Grains, sinus tract, dematiaceous, subcutaneous, mycetoma</w:t>
      </w:r>
    </w:p>
    <w:p w14:paraId="51498E9C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</w:p>
    <w:p w14:paraId="0DF0D2B0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>Biology, Virulence, and Disease</w:t>
      </w:r>
    </w:p>
    <w:p w14:paraId="6ACF5F82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proofErr w:type="spellStart"/>
      <w:r w:rsidRPr="00C76520">
        <w:rPr>
          <w:rFonts w:ascii="Gadugi" w:hAnsi="Gadugi" w:cs="Gadugi"/>
          <w:sz w:val="28"/>
          <w:szCs w:val="28"/>
          <w14:ligatures w14:val="standardContextual"/>
        </w:rPr>
        <w:t>ᑏᑏ</w:t>
      </w:r>
      <w:proofErr w:type="spellEnd"/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 Caused by a wide array of true fungi (as opposed to actinomycotic </w:t>
      </w:r>
      <w:proofErr w:type="spellStart"/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>mycetomas</w:t>
      </w:r>
      <w:proofErr w:type="spellEnd"/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>, which are caused by bacteria)</w:t>
      </w:r>
    </w:p>
    <w:p w14:paraId="308FF98F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proofErr w:type="spellStart"/>
      <w:r w:rsidRPr="00C76520">
        <w:rPr>
          <w:rFonts w:ascii="Gadugi" w:hAnsi="Gadugi" w:cs="Gadugi"/>
          <w:sz w:val="28"/>
          <w:szCs w:val="28"/>
          <w14:ligatures w14:val="standardContextual"/>
        </w:rPr>
        <w:t>ᑏᑏ</w:t>
      </w:r>
      <w:proofErr w:type="spellEnd"/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 Localized chronic granulomatous infectious process involving cutaneous and subcutaneous tissues</w:t>
      </w:r>
    </w:p>
    <w:p w14:paraId="1E65BC31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proofErr w:type="spellStart"/>
      <w:r w:rsidRPr="00C76520">
        <w:rPr>
          <w:rFonts w:ascii="Gadugi" w:hAnsi="Gadugi" w:cs="Gadugi"/>
          <w:sz w:val="28"/>
          <w:szCs w:val="28"/>
          <w14:ligatures w14:val="standardContextual"/>
        </w:rPr>
        <w:t>ᑏᑏ</w:t>
      </w:r>
      <w:proofErr w:type="spellEnd"/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 Painless subcutaneous nodule; increases slowly but progressively in size</w:t>
      </w:r>
    </w:p>
    <w:p w14:paraId="3FF16417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proofErr w:type="spellStart"/>
      <w:r w:rsidRPr="00C76520">
        <w:rPr>
          <w:rFonts w:ascii="Gadugi" w:hAnsi="Gadugi" w:cs="Gadugi"/>
          <w:sz w:val="28"/>
          <w:szCs w:val="28"/>
          <w14:ligatures w14:val="standardContextual"/>
        </w:rPr>
        <w:t>ᑏᑏ</w:t>
      </w:r>
      <w:proofErr w:type="spellEnd"/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 Local spread may breach tissue planes, destroying muscle, fascia, and bone</w:t>
      </w:r>
    </w:p>
    <w:p w14:paraId="2A999A5A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proofErr w:type="spellStart"/>
      <w:r w:rsidRPr="00C76520">
        <w:rPr>
          <w:rFonts w:ascii="Gadugi" w:hAnsi="Gadugi" w:cs="Gadugi"/>
          <w:sz w:val="28"/>
          <w:szCs w:val="28"/>
          <w14:ligatures w14:val="standardContextual"/>
        </w:rPr>
        <w:t>ᑏᑏ</w:t>
      </w:r>
      <w:proofErr w:type="spellEnd"/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 Hematogenous or lymphatic spread rare</w:t>
      </w:r>
    </w:p>
    <w:p w14:paraId="61C339EC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</w:p>
    <w:p w14:paraId="1991FAAA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>Epidemiology</w:t>
      </w:r>
    </w:p>
    <w:p w14:paraId="1049FCC4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proofErr w:type="spellStart"/>
      <w:r w:rsidRPr="00C76520">
        <w:rPr>
          <w:rFonts w:ascii="Gadugi" w:hAnsi="Gadugi" w:cs="Gadugi"/>
          <w:sz w:val="28"/>
          <w:szCs w:val="28"/>
          <w14:ligatures w14:val="standardContextual"/>
        </w:rPr>
        <w:t>ᑏᑏ</w:t>
      </w:r>
      <w:proofErr w:type="spellEnd"/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 Primarily in tropical areas with low rainfall; most common in Africa and India</w:t>
      </w:r>
    </w:p>
    <w:p w14:paraId="017296BE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proofErr w:type="spellStart"/>
      <w:r w:rsidRPr="00C76520">
        <w:rPr>
          <w:rFonts w:ascii="Gadugi" w:hAnsi="Gadugi" w:cs="Gadugi"/>
          <w:sz w:val="28"/>
          <w:szCs w:val="28"/>
          <w14:ligatures w14:val="standardContextual"/>
        </w:rPr>
        <w:t>ᑏᑏ</w:t>
      </w:r>
      <w:proofErr w:type="spellEnd"/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 Traumatic implantation into exposed body parts; foot and hand most common; back, shoulders, chest wall may also be involved</w:t>
      </w:r>
    </w:p>
    <w:p w14:paraId="240D9898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proofErr w:type="spellStart"/>
      <w:r w:rsidRPr="00C76520">
        <w:rPr>
          <w:rFonts w:ascii="Gadugi" w:hAnsi="Gadugi" w:cs="Gadugi"/>
          <w:sz w:val="28"/>
          <w:szCs w:val="28"/>
          <w14:ligatures w14:val="standardContextual"/>
        </w:rPr>
        <w:t>ᑏᑏ</w:t>
      </w:r>
      <w:proofErr w:type="spellEnd"/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 Men more often affected than women</w:t>
      </w:r>
    </w:p>
    <w:p w14:paraId="38A3C115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proofErr w:type="spellStart"/>
      <w:r w:rsidRPr="00C76520">
        <w:rPr>
          <w:rFonts w:ascii="Gadugi" w:hAnsi="Gadugi" w:cs="Gadugi"/>
          <w:sz w:val="28"/>
          <w:szCs w:val="28"/>
          <w14:ligatures w14:val="standardContextual"/>
        </w:rPr>
        <w:t>ᑏᑏ</w:t>
      </w:r>
      <w:proofErr w:type="spellEnd"/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 Etiologic agent varies from country to country</w:t>
      </w:r>
    </w:p>
    <w:p w14:paraId="7D331B01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proofErr w:type="spellStart"/>
      <w:r w:rsidRPr="00C76520">
        <w:rPr>
          <w:rFonts w:ascii="Gadugi" w:hAnsi="Gadugi" w:cs="Gadugi"/>
          <w:sz w:val="28"/>
          <w:szCs w:val="28"/>
          <w14:ligatures w14:val="standardContextual"/>
        </w:rPr>
        <w:t>ᑏᑏ</w:t>
      </w:r>
      <w:proofErr w:type="spellEnd"/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 </w:t>
      </w:r>
      <w:proofErr w:type="spellStart"/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>Mycetomas</w:t>
      </w:r>
      <w:proofErr w:type="spellEnd"/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 not contagious</w:t>
      </w:r>
    </w:p>
    <w:p w14:paraId="2C9FEBC0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</w:p>
    <w:p w14:paraId="0E23FE4B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81AD"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b/>
          <w:bCs/>
          <w:color w:val="0081AD"/>
          <w:sz w:val="28"/>
          <w:szCs w:val="28"/>
          <w14:ligatures w14:val="standardContextual"/>
        </w:rPr>
        <w:t>Diagnosis</w:t>
      </w:r>
    </w:p>
    <w:p w14:paraId="15DF390C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</w:pPr>
      <w:proofErr w:type="spellStart"/>
      <w:r w:rsidRPr="00C76520">
        <w:rPr>
          <w:rFonts w:ascii="Gadugi" w:eastAsia="TnQ" w:hAnsi="Gadugi" w:cs="Gadugi"/>
          <w:color w:val="2DA0ED"/>
          <w:sz w:val="28"/>
          <w:szCs w:val="28"/>
          <w14:ligatures w14:val="standardContextual"/>
        </w:rPr>
        <w:t>ᑏᑏ</w:t>
      </w:r>
      <w:r w:rsidRPr="00C76520"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>Demonstration</w:t>
      </w:r>
      <w:proofErr w:type="spellEnd"/>
      <w:r w:rsidRPr="00C76520"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 xml:space="preserve"> of grains or granules grossly visible in draining sinus tracts; may also be seen on tissue biopsy</w:t>
      </w:r>
    </w:p>
    <w:p w14:paraId="2F9C44DF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</w:pPr>
      <w:proofErr w:type="spellStart"/>
      <w:r w:rsidRPr="00C76520">
        <w:rPr>
          <w:rFonts w:ascii="Gadugi" w:eastAsia="TnQ" w:hAnsi="Gadugi" w:cs="Gadugi"/>
          <w:color w:val="2DA0ED"/>
          <w:sz w:val="28"/>
          <w:szCs w:val="28"/>
          <w14:ligatures w14:val="standardContextual"/>
        </w:rPr>
        <w:t>ᑏᑏ</w:t>
      </w:r>
      <w:r w:rsidRPr="00C76520"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>Microscopic</w:t>
      </w:r>
      <w:proofErr w:type="spellEnd"/>
      <w:r w:rsidRPr="00C76520"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 xml:space="preserve"> examination of granules</w:t>
      </w:r>
    </w:p>
    <w:p w14:paraId="190AEBBE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</w:pPr>
      <w:proofErr w:type="spellStart"/>
      <w:r w:rsidRPr="00C76520">
        <w:rPr>
          <w:rFonts w:ascii="Gadugi" w:eastAsia="TnQ" w:hAnsi="Gadugi" w:cs="Gadugi"/>
          <w:color w:val="2DA0ED"/>
          <w:sz w:val="28"/>
          <w:szCs w:val="28"/>
          <w14:ligatures w14:val="standardContextual"/>
        </w:rPr>
        <w:t>ᑏᑏ</w:t>
      </w:r>
      <w:r w:rsidRPr="00C76520"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>Culture</w:t>
      </w:r>
      <w:proofErr w:type="spellEnd"/>
      <w:r w:rsidRPr="00C76520"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 xml:space="preserve"> usually needed for identification of organism</w:t>
      </w:r>
    </w:p>
    <w:p w14:paraId="53028B80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</w:p>
    <w:p w14:paraId="23AE7F2D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>Treatment, Prevention, and Control</w:t>
      </w:r>
    </w:p>
    <w:p w14:paraId="7851945F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proofErr w:type="spellStart"/>
      <w:r w:rsidRPr="00C76520">
        <w:rPr>
          <w:rFonts w:ascii="Gadugi" w:hAnsi="Gadugi" w:cs="Gadugi"/>
          <w:sz w:val="28"/>
          <w:szCs w:val="28"/>
          <w14:ligatures w14:val="standardContextual"/>
        </w:rPr>
        <w:t>ᑏᑏ</w:t>
      </w:r>
      <w:proofErr w:type="spellEnd"/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 Usually unsuccessful; poor response to most antifungal agents</w:t>
      </w:r>
    </w:p>
    <w:p w14:paraId="6CB5F519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proofErr w:type="spellStart"/>
      <w:r w:rsidRPr="00C76520">
        <w:rPr>
          <w:rFonts w:ascii="Gadugi" w:hAnsi="Gadugi" w:cs="Gadugi"/>
          <w:sz w:val="28"/>
          <w:szCs w:val="28"/>
          <w14:ligatures w14:val="standardContextual"/>
        </w:rPr>
        <w:t>ᑏᑏ</w:t>
      </w:r>
      <w:proofErr w:type="spellEnd"/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 Specific antifungal therapy may slow progression: terbinafine, voriconazole, </w:t>
      </w:r>
      <w:proofErr w:type="spellStart"/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>posaconazole</w:t>
      </w:r>
      <w:proofErr w:type="spellEnd"/>
    </w:p>
    <w:p w14:paraId="1B88B233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proofErr w:type="spellStart"/>
      <w:r w:rsidRPr="00C76520">
        <w:rPr>
          <w:rFonts w:ascii="Gadugi" w:hAnsi="Gadugi" w:cs="Gadugi"/>
          <w:sz w:val="28"/>
          <w:szCs w:val="28"/>
          <w14:ligatures w14:val="standardContextual"/>
        </w:rPr>
        <w:t>ᑏᑏ</w:t>
      </w:r>
      <w:proofErr w:type="spellEnd"/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 Local excision usually ineffective; amputation is the only definitive treatment</w:t>
      </w:r>
    </w:p>
    <w:p w14:paraId="66291A94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</w:p>
    <w:p w14:paraId="6A371606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standardContextual"/>
        </w:rPr>
        <w:t>SYSTEMIC MYCOSES CAUSED BY DIMORPHIC FUNGI</w:t>
      </w:r>
    </w:p>
    <w:p w14:paraId="5E54E01C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</w:p>
    <w:p w14:paraId="79267CA4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>BLASTOMYCOSIS (</w:t>
      </w:r>
      <w:r w:rsidRPr="00C76520"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standardContextual"/>
        </w:rPr>
        <w:t xml:space="preserve">BLASTOMYCES DERMATITIDIS </w:t>
      </w:r>
      <w:r w:rsidRPr="00C76520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 xml:space="preserve">AND </w:t>
      </w:r>
      <w:r w:rsidRPr="00C76520"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standardContextual"/>
        </w:rPr>
        <w:t>B. GILCHRISTII</w:t>
      </w:r>
      <w:r w:rsidRPr="00C76520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>)</w:t>
      </w:r>
    </w:p>
    <w:p w14:paraId="5488A40D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lastRenderedPageBreak/>
        <w:t>Trigger Words</w:t>
      </w:r>
    </w:p>
    <w:p w14:paraId="190A65F6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>Mississippi River Valley, broad-based budding yeast, healthy and immunocompromised, granuloma</w:t>
      </w:r>
    </w:p>
    <w:p w14:paraId="3EF63CAC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</w:p>
    <w:p w14:paraId="07827611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>Biology, Virulence, and Disease</w:t>
      </w:r>
    </w:p>
    <w:p w14:paraId="32F82D03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proofErr w:type="spellStart"/>
      <w:r w:rsidRPr="00C76520">
        <w:rPr>
          <w:rFonts w:ascii="Gadugi" w:hAnsi="Gadugi" w:cs="Gadugi"/>
          <w:sz w:val="28"/>
          <w:szCs w:val="28"/>
          <w14:ligatures w14:val="standardContextual"/>
        </w:rPr>
        <w:t>ᑏᑏ</w:t>
      </w:r>
      <w:proofErr w:type="spellEnd"/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 Thermally dimorphic fungus: large </w:t>
      </w:r>
      <w:proofErr w:type="spellStart"/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>nonencapsulated</w:t>
      </w:r>
      <w:proofErr w:type="spellEnd"/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 budding yeast cells in tissue and in culture at 37° C; mold colonies form in culture at 25°C</w:t>
      </w:r>
    </w:p>
    <w:p w14:paraId="75E3A6D3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proofErr w:type="spellStart"/>
      <w:r w:rsidRPr="00C76520">
        <w:rPr>
          <w:rFonts w:ascii="Gadugi" w:hAnsi="Gadugi" w:cs="Gadugi"/>
          <w:sz w:val="28"/>
          <w:szCs w:val="28"/>
          <w14:ligatures w14:val="standardContextual"/>
        </w:rPr>
        <w:t>ᑏᑏ</w:t>
      </w:r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>Usual</w:t>
      </w:r>
      <w:proofErr w:type="spellEnd"/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 route of infection is inhalation of conidia</w:t>
      </w:r>
    </w:p>
    <w:p w14:paraId="3983EB95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proofErr w:type="spellStart"/>
      <w:r w:rsidRPr="00C76520">
        <w:rPr>
          <w:rFonts w:ascii="Gadugi" w:hAnsi="Gadugi" w:cs="Gadugi"/>
          <w:sz w:val="28"/>
          <w:szCs w:val="28"/>
          <w14:ligatures w14:val="standardContextual"/>
        </w:rPr>
        <w:t>ᑏᑏ</w:t>
      </w:r>
      <w:proofErr w:type="spellEnd"/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 Severity of symptoms and course of disease depends on extent of exposure and immune status of exposed individual; most are asymptomatic</w:t>
      </w:r>
    </w:p>
    <w:p w14:paraId="14F18195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proofErr w:type="spellStart"/>
      <w:r w:rsidRPr="00C76520">
        <w:rPr>
          <w:rFonts w:ascii="Gadugi" w:hAnsi="Gadugi" w:cs="Gadugi"/>
          <w:sz w:val="28"/>
          <w:szCs w:val="28"/>
          <w14:ligatures w14:val="standardContextual"/>
        </w:rPr>
        <w:t>ᑏᑏ</w:t>
      </w:r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>Classic</w:t>
      </w:r>
      <w:proofErr w:type="spellEnd"/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 form of blastomycosis: chronic cutaneous involvement</w:t>
      </w:r>
    </w:p>
    <w:p w14:paraId="1004EB6D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</w:p>
    <w:p w14:paraId="27C87437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>Epidemiology</w:t>
      </w:r>
    </w:p>
    <w:p w14:paraId="501F1D9F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proofErr w:type="spellStart"/>
      <w:r w:rsidRPr="00C76520">
        <w:rPr>
          <w:rFonts w:ascii="Gadugi" w:hAnsi="Gadugi" w:cs="Gadugi"/>
          <w:sz w:val="28"/>
          <w:szCs w:val="28"/>
          <w14:ligatures w14:val="standardContextual"/>
        </w:rPr>
        <w:t>ᑏᑏ</w:t>
      </w:r>
      <w:proofErr w:type="spellEnd"/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 Ecologic niche: decaying organic matter</w:t>
      </w:r>
    </w:p>
    <w:p w14:paraId="54C04D14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proofErr w:type="spellStart"/>
      <w:r w:rsidRPr="00C76520">
        <w:rPr>
          <w:rFonts w:ascii="Gadugi" w:hAnsi="Gadugi" w:cs="Gadugi"/>
          <w:sz w:val="28"/>
          <w:szCs w:val="28"/>
          <w14:ligatures w14:val="standardContextual"/>
        </w:rPr>
        <w:t>ᑏᑏ</w:t>
      </w:r>
      <w:proofErr w:type="spellEnd"/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 Area of endemicity: southeastern and southcentral states, especially bordering Ohio and Mississippi river basins; Midwest states and Canadian provinces bordering Great Lakes; and an area in New York and Canada along the St. Lawrence River</w:t>
      </w:r>
    </w:p>
    <w:p w14:paraId="7059DCD1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proofErr w:type="spellStart"/>
      <w:r w:rsidRPr="00C76520">
        <w:rPr>
          <w:rFonts w:ascii="Gadugi" w:hAnsi="Gadugi" w:cs="Gadugi"/>
          <w:sz w:val="28"/>
          <w:szCs w:val="28"/>
          <w14:ligatures w14:val="standardContextual"/>
        </w:rPr>
        <w:t>ᑏᑏ</w:t>
      </w:r>
      <w:proofErr w:type="spellEnd"/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 Outbreaks of infection have been associated with occupational or recreational contact with soil</w:t>
      </w:r>
    </w:p>
    <w:p w14:paraId="427934FD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</w:p>
    <w:p w14:paraId="3EF29983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81AD"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b/>
          <w:bCs/>
          <w:color w:val="0081AD"/>
          <w:sz w:val="28"/>
          <w:szCs w:val="28"/>
          <w14:ligatures w14:val="standardContextual"/>
        </w:rPr>
        <w:t>Diagnosis</w:t>
      </w:r>
    </w:p>
    <w:p w14:paraId="7BF81AFE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</w:pPr>
      <w:proofErr w:type="spellStart"/>
      <w:r w:rsidRPr="00C76520">
        <w:rPr>
          <w:rFonts w:ascii="Gadugi" w:eastAsia="TnQ" w:hAnsi="Gadugi" w:cs="Gadugi"/>
          <w:color w:val="2DA0ED"/>
          <w:sz w:val="28"/>
          <w:szCs w:val="28"/>
          <w14:ligatures w14:val="standardContextual"/>
        </w:rPr>
        <w:t>ᑏᑏ</w:t>
      </w:r>
      <w:r w:rsidRPr="00C76520"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>Microscopic</w:t>
      </w:r>
      <w:proofErr w:type="spellEnd"/>
      <w:r w:rsidRPr="00C76520"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 xml:space="preserve"> detection of fungus in tissue or other clinical material, with confirmation by culture</w:t>
      </w:r>
    </w:p>
    <w:p w14:paraId="78306B65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proofErr w:type="spellStart"/>
      <w:r w:rsidRPr="00C76520">
        <w:rPr>
          <w:rFonts w:ascii="Gadugi" w:eastAsia="TnQ" w:hAnsi="Gadugi" w:cs="Gadugi"/>
          <w:color w:val="2DA0ED"/>
          <w:sz w:val="28"/>
          <w:szCs w:val="28"/>
          <w14:ligatures w14:val="standardContextual"/>
        </w:rPr>
        <w:t>ᑏᑏ</w:t>
      </w:r>
      <w:r w:rsidRPr="00C76520"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>Antigen</w:t>
      </w:r>
      <w:proofErr w:type="spellEnd"/>
      <w:r w:rsidRPr="00C76520"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 xml:space="preserve"> detection and PCR</w:t>
      </w:r>
    </w:p>
    <w:p w14:paraId="7494FBE6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>Treatment, Prevention, and Control</w:t>
      </w:r>
    </w:p>
    <w:p w14:paraId="12908A4A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proofErr w:type="spellStart"/>
      <w:r w:rsidRPr="00C76520">
        <w:rPr>
          <w:rFonts w:ascii="Gadugi" w:hAnsi="Gadugi" w:cs="Gadugi"/>
          <w:sz w:val="28"/>
          <w:szCs w:val="28"/>
          <w14:ligatures w14:val="standardContextual"/>
        </w:rPr>
        <w:t>ᑏᑏ</w:t>
      </w:r>
      <w:proofErr w:type="spellEnd"/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 Pulmonary blastomycosis in immunocompromised patients and those with progressive pulmonary disease should be treated</w:t>
      </w:r>
    </w:p>
    <w:p w14:paraId="4E15E35E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proofErr w:type="spellStart"/>
      <w:r w:rsidRPr="00C76520">
        <w:rPr>
          <w:rFonts w:ascii="Gadugi" w:hAnsi="Gadugi" w:cs="Gadugi"/>
          <w:sz w:val="28"/>
          <w:szCs w:val="28"/>
          <w14:ligatures w14:val="standardContextual"/>
        </w:rPr>
        <w:t>ᑏᑏ</w:t>
      </w:r>
      <w:proofErr w:type="spellEnd"/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 All patients with evidence of hematogenous dissemination require antifungal therapy</w:t>
      </w:r>
    </w:p>
    <w:p w14:paraId="38C0669D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proofErr w:type="spellStart"/>
      <w:r w:rsidRPr="00C76520">
        <w:rPr>
          <w:rFonts w:ascii="Gadugi" w:hAnsi="Gadugi" w:cs="Gadugi"/>
          <w:sz w:val="28"/>
          <w:szCs w:val="28"/>
          <w14:ligatures w14:val="standardContextual"/>
        </w:rPr>
        <w:t>ᑏᑏ</w:t>
      </w:r>
      <w:proofErr w:type="spellEnd"/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 Lipid formulation of amphotericin B: treatment of choice for meningeal disease and other life-threatening presentations</w:t>
      </w:r>
    </w:p>
    <w:p w14:paraId="482D6A3A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proofErr w:type="spellStart"/>
      <w:r w:rsidRPr="00C76520">
        <w:rPr>
          <w:rFonts w:ascii="Gadugi" w:hAnsi="Gadugi" w:cs="Gadugi"/>
          <w:sz w:val="28"/>
          <w:szCs w:val="28"/>
          <w14:ligatures w14:val="standardContextual"/>
        </w:rPr>
        <w:t>ᑏᑏ</w:t>
      </w:r>
      <w:proofErr w:type="spellEnd"/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 Mild or moderate disease: itraconazole; fluconazole, </w:t>
      </w:r>
      <w:proofErr w:type="spellStart"/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>posaconazole</w:t>
      </w:r>
      <w:proofErr w:type="spellEnd"/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>, or voriconazole may be substituted for itraconazole</w:t>
      </w:r>
    </w:p>
    <w:p w14:paraId="11512111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</w:p>
    <w:p w14:paraId="706E5586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>COCCIDIOIDOMYCOSIS (</w:t>
      </w:r>
      <w:r w:rsidRPr="00C76520"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standardContextual"/>
        </w:rPr>
        <w:t xml:space="preserve">COCCIDIOIDES IMMITIS </w:t>
      </w:r>
      <w:r w:rsidRPr="00C76520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 xml:space="preserve">AND </w:t>
      </w:r>
      <w:r w:rsidRPr="00C76520"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standardContextual"/>
        </w:rPr>
        <w:t>C. POSADASII</w:t>
      </w:r>
      <w:r w:rsidRPr="00C76520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>)</w:t>
      </w:r>
    </w:p>
    <w:p w14:paraId="53D3F967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>Trigger Words</w:t>
      </w:r>
    </w:p>
    <w:p w14:paraId="0613CAD9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Valley fever, </w:t>
      </w:r>
      <w:proofErr w:type="spellStart"/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>coccidioidal</w:t>
      </w:r>
      <w:proofErr w:type="spellEnd"/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 granuloma, arthroconidia, spherule, skin test, precipitin test</w:t>
      </w:r>
    </w:p>
    <w:p w14:paraId="4059A5EC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</w:p>
    <w:p w14:paraId="4A3F2653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>Biology, Virulence, and Disease</w:t>
      </w:r>
    </w:p>
    <w:p w14:paraId="73AE24F3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</w:pPr>
      <w:proofErr w:type="spellStart"/>
      <w:r w:rsidRPr="00C76520">
        <w:rPr>
          <w:rFonts w:ascii="Gadugi" w:hAnsi="Gadugi" w:cs="Gadugi"/>
          <w:sz w:val="28"/>
          <w:szCs w:val="28"/>
          <w14:ligatures w14:val="standardContextual"/>
        </w:rPr>
        <w:t>ᑏᑏ</w:t>
      </w:r>
      <w:proofErr w:type="spellEnd"/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 Coccidioidomycosis caused by two indistinguishable species: </w:t>
      </w:r>
      <w:r w:rsidRPr="00C76520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C. </w:t>
      </w:r>
      <w:proofErr w:type="spellStart"/>
      <w:r w:rsidRPr="00C76520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immitis</w:t>
      </w:r>
      <w:proofErr w:type="spellEnd"/>
      <w:r w:rsidRPr="00C76520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 </w:t>
      </w:r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and </w:t>
      </w:r>
      <w:r w:rsidRPr="00C76520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C. </w:t>
      </w:r>
      <w:proofErr w:type="spellStart"/>
      <w:r w:rsidRPr="00C76520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posadasii</w:t>
      </w:r>
      <w:proofErr w:type="spellEnd"/>
    </w:p>
    <w:p w14:paraId="7ACC8692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proofErr w:type="spellStart"/>
      <w:r w:rsidRPr="00C76520">
        <w:rPr>
          <w:rFonts w:ascii="Gadugi" w:hAnsi="Gadugi" w:cs="Gadugi"/>
          <w:sz w:val="28"/>
          <w:szCs w:val="28"/>
          <w14:ligatures w14:val="standardContextual"/>
        </w:rPr>
        <w:t>ᑏᑏ</w:t>
      </w:r>
      <w:proofErr w:type="spellEnd"/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 </w:t>
      </w:r>
      <w:r w:rsidRPr="00C76520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C. </w:t>
      </w:r>
      <w:proofErr w:type="spellStart"/>
      <w:r w:rsidRPr="00C76520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immitis</w:t>
      </w:r>
      <w:proofErr w:type="spellEnd"/>
      <w:r w:rsidRPr="00C76520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 </w:t>
      </w:r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is localized to California; </w:t>
      </w:r>
      <w:proofErr w:type="spellStart"/>
      <w:proofErr w:type="gramStart"/>
      <w:r w:rsidRPr="00C76520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C.posadasii</w:t>
      </w:r>
      <w:proofErr w:type="spellEnd"/>
      <w:proofErr w:type="gramEnd"/>
      <w:r w:rsidRPr="00C76520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 </w:t>
      </w:r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>causes most infections outside California</w:t>
      </w:r>
    </w:p>
    <w:p w14:paraId="13537877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proofErr w:type="spellStart"/>
      <w:r w:rsidRPr="00C76520">
        <w:rPr>
          <w:rFonts w:ascii="Gadugi" w:hAnsi="Gadugi" w:cs="Gadugi"/>
          <w:sz w:val="28"/>
          <w:szCs w:val="28"/>
          <w14:ligatures w14:val="standardContextual"/>
        </w:rPr>
        <w:t>ᑏᑏ</w:t>
      </w:r>
      <w:proofErr w:type="spellEnd"/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 Disease caused by inhalation of infectious arthroconidia</w:t>
      </w:r>
    </w:p>
    <w:p w14:paraId="04413697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proofErr w:type="spellStart"/>
      <w:r w:rsidRPr="00C76520">
        <w:rPr>
          <w:rFonts w:ascii="Gadugi" w:hAnsi="Gadugi" w:cs="Gadugi"/>
          <w:sz w:val="28"/>
          <w:szCs w:val="28"/>
          <w14:ligatures w14:val="standardContextual"/>
        </w:rPr>
        <w:t>ᑏᑏ</w:t>
      </w:r>
      <w:proofErr w:type="spellEnd"/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 Asymptomatic or subclinical, self-limited flulike illness, acute and chronic pulmonary disease, single or multisystem dissemination</w:t>
      </w:r>
    </w:p>
    <w:p w14:paraId="54D7EBA9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proofErr w:type="spellStart"/>
      <w:r w:rsidRPr="00C76520">
        <w:rPr>
          <w:rFonts w:ascii="Gadugi" w:hAnsi="Gadugi" w:cs="Gadugi"/>
          <w:sz w:val="28"/>
          <w:szCs w:val="28"/>
          <w14:ligatures w14:val="standardContextual"/>
        </w:rPr>
        <w:t>ᑏᑏ</w:t>
      </w:r>
      <w:proofErr w:type="spellEnd"/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 Dimorphic fungi; </w:t>
      </w:r>
      <w:proofErr w:type="spellStart"/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>endosporulating</w:t>
      </w:r>
      <w:proofErr w:type="spellEnd"/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 spherule in tissue, mold in culture at 25° C and in nature</w:t>
      </w:r>
    </w:p>
    <w:p w14:paraId="7A78A40F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</w:p>
    <w:p w14:paraId="013AC259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>Epidemiology</w:t>
      </w:r>
    </w:p>
    <w:p w14:paraId="463E7D37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proofErr w:type="spellStart"/>
      <w:r w:rsidRPr="00C76520">
        <w:rPr>
          <w:rFonts w:ascii="Gadugi" w:hAnsi="Gadugi" w:cs="Gadugi"/>
          <w:sz w:val="28"/>
          <w:szCs w:val="28"/>
          <w14:ligatures w14:val="standardContextual"/>
        </w:rPr>
        <w:t>ᑏᑏ</w:t>
      </w:r>
      <w:proofErr w:type="spellEnd"/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 Endemic to U.S. southwestern desert, northern Mexico, scattered areas of Central and South America</w:t>
      </w:r>
    </w:p>
    <w:p w14:paraId="66567940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proofErr w:type="spellStart"/>
      <w:r w:rsidRPr="00C76520">
        <w:rPr>
          <w:rFonts w:ascii="Gadugi" w:hAnsi="Gadugi" w:cs="Gadugi"/>
          <w:sz w:val="28"/>
          <w:szCs w:val="28"/>
          <w14:ligatures w14:val="standardContextual"/>
        </w:rPr>
        <w:t>ᑏᑏ</w:t>
      </w:r>
      <w:proofErr w:type="spellEnd"/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 Organism found in soil; growth in environment enhanced by bat and rodent droppings; cycles of drought/rain enhance organism dispersion</w:t>
      </w:r>
    </w:p>
    <w:p w14:paraId="1E76827D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proofErr w:type="spellStart"/>
      <w:r w:rsidRPr="00C76520">
        <w:rPr>
          <w:rFonts w:ascii="Gadugi" w:hAnsi="Gadugi" w:cs="Gadugi"/>
          <w:sz w:val="28"/>
          <w:szCs w:val="28"/>
          <w14:ligatures w14:val="standardContextual"/>
        </w:rPr>
        <w:t>ᑏᑏ</w:t>
      </w:r>
      <w:proofErr w:type="spellEnd"/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 Persons ≥65 years and those with HIV infection disproportionately affected</w:t>
      </w:r>
    </w:p>
    <w:p w14:paraId="4378C103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proofErr w:type="spellStart"/>
      <w:r w:rsidRPr="00C76520">
        <w:rPr>
          <w:rFonts w:ascii="Gadugi" w:hAnsi="Gadugi" w:cs="Gadugi"/>
          <w:sz w:val="28"/>
          <w:szCs w:val="28"/>
          <w14:ligatures w14:val="standardContextual"/>
        </w:rPr>
        <w:t>ᑏᑏ</w:t>
      </w:r>
      <w:proofErr w:type="spellEnd"/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 Risk of disseminated disease highest in certain ethnic groups (Filipino, African American, Native American, Hispanic), males (9:1), women in third trimester of pregnancy, individuals with cellular immune deficiency, persons at extremes of age</w:t>
      </w:r>
    </w:p>
    <w:p w14:paraId="0A91747F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</w:p>
    <w:p w14:paraId="092EEEE7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81AD"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b/>
          <w:bCs/>
          <w:color w:val="0081AD"/>
          <w:sz w:val="28"/>
          <w:szCs w:val="28"/>
          <w14:ligatures w14:val="standardContextual"/>
        </w:rPr>
        <w:t>Diagnosis</w:t>
      </w:r>
    </w:p>
    <w:p w14:paraId="688FC153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</w:pPr>
      <w:proofErr w:type="spellStart"/>
      <w:r w:rsidRPr="00C76520">
        <w:rPr>
          <w:rFonts w:ascii="Gadugi" w:eastAsia="TnQ" w:hAnsi="Gadugi" w:cs="Gadugi"/>
          <w:color w:val="2DA0ED"/>
          <w:sz w:val="28"/>
          <w:szCs w:val="28"/>
          <w14:ligatures w14:val="standardContextual"/>
        </w:rPr>
        <w:t>ᑏᑏ</w:t>
      </w:r>
      <w:r w:rsidRPr="00C76520"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>Histopathologic</w:t>
      </w:r>
      <w:proofErr w:type="spellEnd"/>
      <w:r w:rsidRPr="00C76520"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 xml:space="preserve"> examination of tissue or other clinical material, isolation of fungus in culture, serology</w:t>
      </w:r>
    </w:p>
    <w:p w14:paraId="6DF869D6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</w:pPr>
      <w:proofErr w:type="spellStart"/>
      <w:r w:rsidRPr="00C76520">
        <w:rPr>
          <w:rFonts w:ascii="Gadugi" w:eastAsia="TnQ" w:hAnsi="Gadugi" w:cs="Gadugi"/>
          <w:color w:val="2DA0ED"/>
          <w:sz w:val="28"/>
          <w:szCs w:val="28"/>
          <w14:ligatures w14:val="standardContextual"/>
        </w:rPr>
        <w:t>ᑏᑏ</w:t>
      </w:r>
      <w:r w:rsidRPr="00C76520"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>Histopathologic</w:t>
      </w:r>
      <w:proofErr w:type="spellEnd"/>
      <w:r w:rsidRPr="00C76520"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 xml:space="preserve"> examination that reveals </w:t>
      </w:r>
      <w:proofErr w:type="spellStart"/>
      <w:r w:rsidRPr="00C76520"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>endosporulating</w:t>
      </w:r>
      <w:proofErr w:type="spellEnd"/>
      <w:r w:rsidRPr="00C76520"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 xml:space="preserve"> spherules in sputum, exudates, or tissue is sufficient to establish the diagnosis</w:t>
      </w:r>
    </w:p>
    <w:p w14:paraId="6E012B07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</w:pPr>
      <w:proofErr w:type="spellStart"/>
      <w:r w:rsidRPr="00C76520">
        <w:rPr>
          <w:rFonts w:ascii="Gadugi" w:eastAsia="TnQ" w:hAnsi="Gadugi" w:cs="Gadugi"/>
          <w:color w:val="2DA0ED"/>
          <w:sz w:val="28"/>
          <w:szCs w:val="28"/>
          <w14:ligatures w14:val="standardContextual"/>
        </w:rPr>
        <w:t>ᑏᑏ</w:t>
      </w:r>
      <w:r w:rsidRPr="00C76520"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>Culture</w:t>
      </w:r>
      <w:proofErr w:type="spellEnd"/>
      <w:r w:rsidRPr="00C76520"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 xml:space="preserve"> at 25° C takes days and poses risk to laboratory workers; all work with molds should be performed in suitable biosafety cabinet</w:t>
      </w:r>
    </w:p>
    <w:p w14:paraId="3DDCA826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</w:pPr>
      <w:proofErr w:type="spellStart"/>
      <w:r w:rsidRPr="00C76520">
        <w:rPr>
          <w:rFonts w:ascii="Gadugi" w:eastAsia="TnQ" w:hAnsi="Gadugi" w:cs="Gadugi"/>
          <w:color w:val="2DA0ED"/>
          <w:sz w:val="28"/>
          <w:szCs w:val="28"/>
          <w14:ligatures w14:val="standardContextual"/>
        </w:rPr>
        <w:t>ᑏᑏ</w:t>
      </w:r>
      <w:proofErr w:type="spellEnd"/>
      <w:r w:rsidRPr="00C76520">
        <w:rPr>
          <w:rFonts w:ascii="Times New Roman" w:eastAsia="TnQ" w:hAnsi="Times New Roman" w:cs="Times New Roman"/>
          <w:color w:val="2DA0ED"/>
          <w:sz w:val="28"/>
          <w:szCs w:val="28"/>
          <w14:ligatures w14:val="standardContextual"/>
        </w:rPr>
        <w:t xml:space="preserve"> </w:t>
      </w:r>
      <w:r w:rsidRPr="00C76520"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>Serology (antigen and antibody) may be useful for initial screening, confirmation, or prognostic evaluation</w:t>
      </w:r>
    </w:p>
    <w:p w14:paraId="552B9657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</w:p>
    <w:p w14:paraId="04336DF6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>Treatment, Prevention, and Control</w:t>
      </w:r>
    </w:p>
    <w:p w14:paraId="440E2E7D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proofErr w:type="spellStart"/>
      <w:r w:rsidRPr="00C76520">
        <w:rPr>
          <w:rFonts w:ascii="Gadugi" w:hAnsi="Gadugi" w:cs="Gadugi"/>
          <w:sz w:val="28"/>
          <w:szCs w:val="28"/>
          <w14:ligatures w14:val="standardContextual"/>
        </w:rPr>
        <w:t>ᑏᑏ</w:t>
      </w:r>
      <w:proofErr w:type="spellEnd"/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 Most individuals with primary infection do not require therapy</w:t>
      </w:r>
    </w:p>
    <w:p w14:paraId="6F1A4D1F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proofErr w:type="spellStart"/>
      <w:r w:rsidRPr="00C76520">
        <w:rPr>
          <w:rFonts w:ascii="Gadugi" w:hAnsi="Gadugi" w:cs="Gadugi"/>
          <w:sz w:val="28"/>
          <w:szCs w:val="28"/>
          <w14:ligatures w14:val="standardContextual"/>
        </w:rPr>
        <w:t>ᑏᑏ</w:t>
      </w:r>
      <w:proofErr w:type="spellEnd"/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 </w:t>
      </w:r>
      <w:proofErr w:type="gramStart"/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>For</w:t>
      </w:r>
      <w:proofErr w:type="gramEnd"/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 those with concurrent risk factors or a more severe presentation: lipid formulation of amphotericin B followed by an oral azole as maintenance therapy (severe disease)</w:t>
      </w:r>
    </w:p>
    <w:p w14:paraId="5F0D84B0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proofErr w:type="spellStart"/>
      <w:r w:rsidRPr="00C76520">
        <w:rPr>
          <w:rFonts w:ascii="Gadugi" w:hAnsi="Gadugi" w:cs="Gadugi"/>
          <w:sz w:val="28"/>
          <w:szCs w:val="28"/>
          <w14:ligatures w14:val="standardContextual"/>
        </w:rPr>
        <w:t>ᑏᑏ</w:t>
      </w:r>
      <w:proofErr w:type="spellEnd"/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 Chronic cavitary pulmonary disease: azole for at least 1 year</w:t>
      </w:r>
    </w:p>
    <w:p w14:paraId="24A83978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proofErr w:type="spellStart"/>
      <w:r w:rsidRPr="00C76520">
        <w:rPr>
          <w:rFonts w:ascii="Gadugi" w:hAnsi="Gadugi" w:cs="Gadugi"/>
          <w:sz w:val="28"/>
          <w:szCs w:val="28"/>
          <w14:ligatures w14:val="standardContextual"/>
        </w:rPr>
        <w:t>ᑏᑏ</w:t>
      </w:r>
      <w:proofErr w:type="spellEnd"/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 Nonmeningeal extrapulmonary disseminated infections: oral azole</w:t>
      </w:r>
    </w:p>
    <w:p w14:paraId="64B168CA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proofErr w:type="spellStart"/>
      <w:r w:rsidRPr="00C76520">
        <w:rPr>
          <w:rFonts w:ascii="Gadugi" w:hAnsi="Gadugi" w:cs="Gadugi"/>
          <w:sz w:val="28"/>
          <w:szCs w:val="28"/>
          <w14:ligatures w14:val="standardContextual"/>
        </w:rPr>
        <w:t>ᑏᑏ</w:t>
      </w:r>
      <w:proofErr w:type="spellEnd"/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 Meningeal coccidioidomycosis: fluconazole; itraconazole, </w:t>
      </w:r>
      <w:proofErr w:type="spellStart"/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>posaconazole</w:t>
      </w:r>
      <w:proofErr w:type="spellEnd"/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 or voriconazole are secondary choices</w:t>
      </w:r>
    </w:p>
    <w:p w14:paraId="050DF011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</w:p>
    <w:p w14:paraId="02BF781F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>HISTOPLASMOSIS (</w:t>
      </w:r>
      <w:r w:rsidRPr="00C76520"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standardContextual"/>
        </w:rPr>
        <w:t>HISTOPLASMA CAPSULATUM</w:t>
      </w:r>
      <w:r w:rsidRPr="00C76520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>)</w:t>
      </w:r>
    </w:p>
    <w:p w14:paraId="066FFCBB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>Trigger Words</w:t>
      </w:r>
    </w:p>
    <w:p w14:paraId="113F3FA5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>Intracellular yeasts, bird and bat droppings, chicken coop, caves, guano, granulomas</w:t>
      </w:r>
    </w:p>
    <w:p w14:paraId="42795FC5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</w:p>
    <w:p w14:paraId="455BD40F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>Biology, Virulence, and Disease</w:t>
      </w:r>
    </w:p>
    <w:p w14:paraId="6EE30A2E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</w:pPr>
      <w:proofErr w:type="spellStart"/>
      <w:r w:rsidRPr="00C76520">
        <w:rPr>
          <w:rFonts w:ascii="Gadugi" w:hAnsi="Gadugi" w:cs="Gadugi"/>
          <w:sz w:val="28"/>
          <w:szCs w:val="28"/>
          <w14:ligatures w14:val="standardContextual"/>
        </w:rPr>
        <w:t>ᑏᑏ</w:t>
      </w:r>
      <w:proofErr w:type="spellEnd"/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 Histoplasmosis caused by two varieties of </w:t>
      </w:r>
      <w:r w:rsidRPr="00C76520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H. capsulatum</w:t>
      </w:r>
    </w:p>
    <w:p w14:paraId="170A7289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proofErr w:type="spellStart"/>
      <w:r w:rsidRPr="00C76520">
        <w:rPr>
          <w:rFonts w:ascii="Gadugi" w:hAnsi="Gadugi" w:cs="Gadugi"/>
          <w:sz w:val="28"/>
          <w:szCs w:val="28"/>
          <w14:ligatures w14:val="standardContextual"/>
        </w:rPr>
        <w:t>ᑏᑏ</w:t>
      </w:r>
      <w:proofErr w:type="spellEnd"/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 </w:t>
      </w:r>
      <w:r w:rsidRPr="00C76520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H. capsulatum </w:t>
      </w:r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var. </w:t>
      </w:r>
      <w:r w:rsidRPr="00C76520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capsulatum: </w:t>
      </w:r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>causes pulmonary and disseminated infections</w:t>
      </w:r>
    </w:p>
    <w:p w14:paraId="06D8B3EF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proofErr w:type="spellStart"/>
      <w:r w:rsidRPr="00C76520">
        <w:rPr>
          <w:rFonts w:ascii="Gadugi" w:hAnsi="Gadugi" w:cs="Gadugi"/>
          <w:sz w:val="28"/>
          <w:szCs w:val="28"/>
          <w14:ligatures w14:val="standardContextual"/>
        </w:rPr>
        <w:t>ᑏᑏ</w:t>
      </w:r>
      <w:proofErr w:type="spellEnd"/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 </w:t>
      </w:r>
      <w:r w:rsidRPr="00C76520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H. capsulatum </w:t>
      </w:r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var. </w:t>
      </w:r>
      <w:proofErr w:type="spellStart"/>
      <w:r w:rsidRPr="00C76520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duboisii</w:t>
      </w:r>
      <w:proofErr w:type="spellEnd"/>
      <w:r w:rsidRPr="00C76520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: </w:t>
      </w:r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>causes predominantly skin and bone lesions</w:t>
      </w:r>
    </w:p>
    <w:p w14:paraId="427B9A36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proofErr w:type="spellStart"/>
      <w:r w:rsidRPr="00C76520">
        <w:rPr>
          <w:rFonts w:ascii="Gadugi" w:hAnsi="Gadugi" w:cs="Gadugi"/>
          <w:sz w:val="28"/>
          <w:szCs w:val="28"/>
          <w14:ligatures w14:val="standardContextual"/>
        </w:rPr>
        <w:t>ᑏᑏ</w:t>
      </w:r>
      <w:proofErr w:type="spellEnd"/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 Disease caused by inhalation of </w:t>
      </w:r>
      <w:proofErr w:type="spellStart"/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>infectiousmicroconidia</w:t>
      </w:r>
      <w:proofErr w:type="spellEnd"/>
    </w:p>
    <w:p w14:paraId="1AD7E0E9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proofErr w:type="spellStart"/>
      <w:r w:rsidRPr="00C76520">
        <w:rPr>
          <w:rFonts w:ascii="Gadugi" w:hAnsi="Gadugi" w:cs="Gadugi"/>
          <w:sz w:val="28"/>
          <w:szCs w:val="28"/>
          <w14:ligatures w14:val="standardContextual"/>
        </w:rPr>
        <w:t>ᑏᑏ</w:t>
      </w:r>
      <w:proofErr w:type="spellEnd"/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 Severity of symptoms and course of disease depend on extent of exposure and immune status of infected individual; most are asymptomatic, self-limited; flulike illness also occurs</w:t>
      </w:r>
    </w:p>
    <w:p w14:paraId="66DC1592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proofErr w:type="spellStart"/>
      <w:r w:rsidRPr="00C76520">
        <w:rPr>
          <w:rFonts w:ascii="Gadugi" w:hAnsi="Gadugi" w:cs="Gadugi"/>
          <w:sz w:val="28"/>
          <w:szCs w:val="28"/>
          <w14:ligatures w14:val="standardContextual"/>
        </w:rPr>
        <w:lastRenderedPageBreak/>
        <w:t>ᑏᑏ</w:t>
      </w:r>
      <w:proofErr w:type="spellEnd"/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 Thermally dimorphic fungus: hyaline mold in nature and in culture at 25° C, budding yeast in tissue (intracellular) and in culture at 37° C</w:t>
      </w:r>
    </w:p>
    <w:p w14:paraId="24347475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</w:p>
    <w:p w14:paraId="0B646DFF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>Epidemiology</w:t>
      </w:r>
    </w:p>
    <w:p w14:paraId="26DC79AC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proofErr w:type="spellStart"/>
      <w:r w:rsidRPr="00C76520">
        <w:rPr>
          <w:rFonts w:ascii="Gadugi" w:hAnsi="Gadugi" w:cs="Gadugi"/>
          <w:sz w:val="28"/>
          <w:szCs w:val="28"/>
          <w14:ligatures w14:val="standardContextual"/>
        </w:rPr>
        <w:t>ᑏᑏ</w:t>
      </w:r>
      <w:proofErr w:type="spellEnd"/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 </w:t>
      </w:r>
      <w:r w:rsidRPr="00C76520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H. capsulatum </w:t>
      </w:r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var. </w:t>
      </w:r>
      <w:r w:rsidRPr="00C76520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capsulatum: </w:t>
      </w:r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>localized to Ohio and Mississippi river valleys; occurs throughout Mexico and Central and South America</w:t>
      </w:r>
    </w:p>
    <w:p w14:paraId="73349180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proofErr w:type="spellStart"/>
      <w:r w:rsidRPr="00C76520">
        <w:rPr>
          <w:rFonts w:ascii="Gadugi" w:hAnsi="Gadugi" w:cs="Gadugi"/>
          <w:sz w:val="28"/>
          <w:szCs w:val="28"/>
          <w14:ligatures w14:val="standardContextual"/>
        </w:rPr>
        <w:t>ᑏᑏ</w:t>
      </w:r>
      <w:proofErr w:type="spellEnd"/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 </w:t>
      </w:r>
      <w:r w:rsidRPr="00C76520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H. capsulatum </w:t>
      </w:r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var. </w:t>
      </w:r>
      <w:proofErr w:type="spellStart"/>
      <w:r w:rsidRPr="00C76520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duboisii</w:t>
      </w:r>
      <w:proofErr w:type="spellEnd"/>
      <w:r w:rsidRPr="00C76520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: </w:t>
      </w:r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>confined to tropical Africa (e.g., Gabon, Uganda, Kenya)</w:t>
      </w:r>
    </w:p>
    <w:p w14:paraId="42BEC96C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proofErr w:type="spellStart"/>
      <w:r w:rsidRPr="00C76520">
        <w:rPr>
          <w:rFonts w:ascii="Gadugi" w:hAnsi="Gadugi" w:cs="Gadugi"/>
          <w:sz w:val="28"/>
          <w:szCs w:val="28"/>
          <w14:ligatures w14:val="standardContextual"/>
        </w:rPr>
        <w:t>ᑏᑏ</w:t>
      </w:r>
      <w:proofErr w:type="spellEnd"/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 Found in soil with high nitrogen content (e.g., areas contaminated with bird or bat droppings)</w:t>
      </w:r>
    </w:p>
    <w:p w14:paraId="2C41F9B2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proofErr w:type="spellStart"/>
      <w:r w:rsidRPr="00C76520">
        <w:rPr>
          <w:rFonts w:ascii="Gadugi" w:hAnsi="Gadugi" w:cs="Gadugi"/>
          <w:sz w:val="28"/>
          <w:szCs w:val="28"/>
          <w14:ligatures w14:val="standardContextual"/>
        </w:rPr>
        <w:t>ᑏᑏ</w:t>
      </w:r>
      <w:proofErr w:type="spellEnd"/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 Outbreaks of disease have been associated with exposure to bird roosts, caves, and decaying buildings or urban renewal projects involving excavation and demolition</w:t>
      </w:r>
    </w:p>
    <w:p w14:paraId="7A14E3BF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proofErr w:type="spellStart"/>
      <w:r w:rsidRPr="00C76520">
        <w:rPr>
          <w:rFonts w:ascii="Gadugi" w:hAnsi="Gadugi" w:cs="Gadugi"/>
          <w:sz w:val="28"/>
          <w:szCs w:val="28"/>
          <w14:ligatures w14:val="standardContextual"/>
        </w:rPr>
        <w:t>ᑏᑏ</w:t>
      </w:r>
      <w:proofErr w:type="spellEnd"/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 Immunocompromised individuals and children most prone to develop symptomatic disease</w:t>
      </w:r>
    </w:p>
    <w:p w14:paraId="0E721E89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proofErr w:type="spellStart"/>
      <w:r w:rsidRPr="00C76520">
        <w:rPr>
          <w:rFonts w:ascii="Gadugi" w:hAnsi="Gadugi" w:cs="Gadugi"/>
          <w:sz w:val="28"/>
          <w:szCs w:val="28"/>
          <w14:ligatures w14:val="standardContextual"/>
        </w:rPr>
        <w:t>ᑏᑏ</w:t>
      </w:r>
      <w:proofErr w:type="spellEnd"/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 Reactivation of disease and dissemination common among immunosuppressed individuals, especially those with AIDS</w:t>
      </w:r>
    </w:p>
    <w:p w14:paraId="4B0A22E5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</w:p>
    <w:p w14:paraId="5EE97CB6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81AD"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b/>
          <w:bCs/>
          <w:color w:val="0081AD"/>
          <w:sz w:val="28"/>
          <w:szCs w:val="28"/>
          <w14:ligatures w14:val="standardContextual"/>
        </w:rPr>
        <w:t>Diagnosis</w:t>
      </w:r>
    </w:p>
    <w:p w14:paraId="3E6243EF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</w:pPr>
      <w:proofErr w:type="spellStart"/>
      <w:r w:rsidRPr="00C76520">
        <w:rPr>
          <w:rFonts w:ascii="Gadugi" w:eastAsia="TnQ" w:hAnsi="Gadugi" w:cs="Gadugi"/>
          <w:color w:val="2DA0ED"/>
          <w:sz w:val="28"/>
          <w:szCs w:val="28"/>
          <w14:ligatures w14:val="standardContextual"/>
        </w:rPr>
        <w:t>ᑏᑏ</w:t>
      </w:r>
      <w:r w:rsidRPr="00C76520"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>Direct</w:t>
      </w:r>
      <w:proofErr w:type="spellEnd"/>
      <w:r w:rsidRPr="00C76520"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 xml:space="preserve"> microscopy, culture of clinical material, serology (antigen and antibody), </w:t>
      </w:r>
      <w:r w:rsidRPr="00C76520">
        <w:rPr>
          <w:rFonts w:ascii="Times New Roman" w:eastAsia="TnQ" w:hAnsi="Times New Roman" w:cs="Times New Roman"/>
          <w:color w:val="000000"/>
          <w:sz w:val="28"/>
          <w:szCs w:val="28"/>
          <w14:ligatures w14:val="standardContextual"/>
        </w:rPr>
        <w:t>β</w:t>
      </w:r>
      <w:r w:rsidRPr="00C76520"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>-D-glucan, and PCR have been useful</w:t>
      </w:r>
    </w:p>
    <w:p w14:paraId="5AD4FE4A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</w:pPr>
      <w:proofErr w:type="spellStart"/>
      <w:r w:rsidRPr="00C76520">
        <w:rPr>
          <w:rFonts w:ascii="Gadugi" w:eastAsia="TnQ" w:hAnsi="Gadugi" w:cs="Gadugi"/>
          <w:color w:val="2DA0ED"/>
          <w:sz w:val="28"/>
          <w:szCs w:val="28"/>
          <w14:ligatures w14:val="standardContextual"/>
        </w:rPr>
        <w:t>ᑏᑏ</w:t>
      </w:r>
      <w:proofErr w:type="spellEnd"/>
      <w:r w:rsidRPr="00C76520">
        <w:rPr>
          <w:rFonts w:ascii="Times New Roman" w:eastAsia="TnQ" w:hAnsi="Times New Roman" w:cs="Times New Roman"/>
          <w:color w:val="2DA0ED"/>
          <w:sz w:val="28"/>
          <w:szCs w:val="28"/>
          <w14:ligatures w14:val="standardContextual"/>
        </w:rPr>
        <w:t xml:space="preserve"> </w:t>
      </w:r>
      <w:r w:rsidRPr="00C76520"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>Yeast phase of organism can be detected in sputum, bronchoalveolar lavage fluid, peripheral blood films, bone marrow, and tissue stained with Giemsa, GMS, or PAS stains</w:t>
      </w:r>
    </w:p>
    <w:p w14:paraId="382C4E40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</w:pPr>
      <w:proofErr w:type="spellStart"/>
      <w:r w:rsidRPr="00C76520">
        <w:rPr>
          <w:rFonts w:ascii="Gadugi" w:eastAsia="TnQ" w:hAnsi="Gadugi" w:cs="Gadugi"/>
          <w:color w:val="2DA0ED"/>
          <w:sz w:val="28"/>
          <w:szCs w:val="28"/>
          <w14:ligatures w14:val="standardContextual"/>
        </w:rPr>
        <w:t>ᑏᑏ</w:t>
      </w:r>
      <w:r w:rsidRPr="00C76520"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>Cultures</w:t>
      </w:r>
      <w:proofErr w:type="spellEnd"/>
      <w:r w:rsidRPr="00C76520"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 xml:space="preserve"> should be handled in a biosafety cabinet</w:t>
      </w:r>
    </w:p>
    <w:p w14:paraId="16C2C046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</w:pPr>
      <w:proofErr w:type="spellStart"/>
      <w:r w:rsidRPr="00C76520">
        <w:rPr>
          <w:rFonts w:ascii="Gadugi" w:eastAsia="TnQ" w:hAnsi="Gadugi" w:cs="Gadugi"/>
          <w:color w:val="2DA0ED"/>
          <w:sz w:val="28"/>
          <w:szCs w:val="28"/>
          <w14:ligatures w14:val="standardContextual"/>
        </w:rPr>
        <w:t>ᑏᑏ</w:t>
      </w:r>
      <w:proofErr w:type="spellEnd"/>
      <w:r w:rsidRPr="00C76520">
        <w:rPr>
          <w:rFonts w:ascii="Times New Roman" w:eastAsia="TnQ" w:hAnsi="Times New Roman" w:cs="Times New Roman"/>
          <w:color w:val="2DA0ED"/>
          <w:sz w:val="28"/>
          <w:szCs w:val="28"/>
          <w14:ligatures w14:val="standardContextual"/>
        </w:rPr>
        <w:t xml:space="preserve"> </w:t>
      </w:r>
      <w:r w:rsidRPr="00C76520"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>Serologic diagnosis includes tests for antibody and antigen</w:t>
      </w:r>
    </w:p>
    <w:p w14:paraId="4856FACC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</w:p>
    <w:p w14:paraId="4BE034E2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>Treatment, Prevention, and Control</w:t>
      </w:r>
    </w:p>
    <w:p w14:paraId="73599498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proofErr w:type="spellStart"/>
      <w:r w:rsidRPr="00C76520">
        <w:rPr>
          <w:rFonts w:ascii="Gadugi" w:hAnsi="Gadugi" w:cs="Gadugi"/>
          <w:sz w:val="28"/>
          <w:szCs w:val="28"/>
          <w14:ligatures w14:val="standardContextual"/>
        </w:rPr>
        <w:t>ᑏᑏ</w:t>
      </w:r>
      <w:proofErr w:type="spellEnd"/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 Severe acute infections: lipid formulation of amphotericin B followed by oral itraconazole</w:t>
      </w:r>
    </w:p>
    <w:p w14:paraId="4EA68AE5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proofErr w:type="spellStart"/>
      <w:r w:rsidRPr="00C76520">
        <w:rPr>
          <w:rFonts w:ascii="Gadugi" w:hAnsi="Gadugi" w:cs="Gadugi"/>
          <w:sz w:val="28"/>
          <w:szCs w:val="28"/>
          <w14:ligatures w14:val="standardContextual"/>
        </w:rPr>
        <w:t>ᑏᑏ</w:t>
      </w:r>
      <w:proofErr w:type="spellEnd"/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 Chronic pulmonary histoplasmosis: lipid formulation of amphotericin B followed by itraconazole</w:t>
      </w:r>
    </w:p>
    <w:p w14:paraId="662B60CF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proofErr w:type="spellStart"/>
      <w:r w:rsidRPr="00C76520">
        <w:rPr>
          <w:rFonts w:ascii="Gadugi" w:hAnsi="Gadugi" w:cs="Gadugi"/>
          <w:sz w:val="28"/>
          <w:szCs w:val="28"/>
          <w14:ligatures w14:val="standardContextual"/>
        </w:rPr>
        <w:t>ᑏᑏ</w:t>
      </w:r>
      <w:proofErr w:type="spellEnd"/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 Disseminated infection: lipid formulation of amphotericin B followed by itraconazole</w:t>
      </w:r>
    </w:p>
    <w:p w14:paraId="292DDB70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</w:p>
    <w:p w14:paraId="5F48234A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>PARACOCCIDIOIDOMYCOSIS (</w:t>
      </w:r>
      <w:r w:rsidRPr="00C76520"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standardContextual"/>
        </w:rPr>
        <w:t xml:space="preserve">PARACOCCIDIOIDES BRASILIENSIS </w:t>
      </w:r>
      <w:r w:rsidRPr="00C76520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 xml:space="preserve">AND </w:t>
      </w:r>
      <w:r w:rsidRPr="00C76520"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standardContextual"/>
        </w:rPr>
        <w:t>P. LUTZII</w:t>
      </w:r>
      <w:r w:rsidRPr="00C76520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>)</w:t>
      </w:r>
    </w:p>
    <w:p w14:paraId="6D7EB249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>Trigger Words</w:t>
      </w:r>
    </w:p>
    <w:p w14:paraId="308A83A5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>Pilot’s wheel, South American blastomycosis, ulcer, multiple buds</w:t>
      </w:r>
    </w:p>
    <w:p w14:paraId="4CE924C9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</w:p>
    <w:p w14:paraId="273516AD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>Biology, Virulence, and Disease</w:t>
      </w:r>
    </w:p>
    <w:p w14:paraId="3AB3B4A7" w14:textId="77777777" w:rsidR="00C76520" w:rsidRPr="00C76520" w:rsidRDefault="00C76520" w:rsidP="00C76520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>Thermally dimorphic fungus: slowly growing mold phase in nature and at 25° C, yeast phase (variable sized with single or multiple buds) in tissue and in culture at 37° C</w:t>
      </w:r>
    </w:p>
    <w:p w14:paraId="1B26414A" w14:textId="77777777" w:rsidR="00C76520" w:rsidRPr="00C76520" w:rsidRDefault="00C76520" w:rsidP="00C76520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>Usual route of infection is inhalation or possible traumatic inoculation of conidia or hyphal fragments</w:t>
      </w:r>
    </w:p>
    <w:p w14:paraId="25A36676" w14:textId="77777777" w:rsidR="00C76520" w:rsidRPr="00C76520" w:rsidRDefault="00C76520" w:rsidP="00C76520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proofErr w:type="spellStart"/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>Paracoccidioidomycosis</w:t>
      </w:r>
      <w:proofErr w:type="spellEnd"/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 may be subclinical or progressive with acute or chronic pulmonary forms or acute, subacute, or chronic disseminated forms</w:t>
      </w:r>
    </w:p>
    <w:p w14:paraId="089E87A6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</w:p>
    <w:p w14:paraId="44C6A96C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>Epidemiology</w:t>
      </w:r>
    </w:p>
    <w:p w14:paraId="145E5DF8" w14:textId="77777777" w:rsidR="00C76520" w:rsidRPr="00C76520" w:rsidRDefault="00C76520" w:rsidP="00C76520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lastRenderedPageBreak/>
        <w:t>Endemic throughout Latin America, areas of high humidity, rich vegetation, moderate temperatures, acid soil</w:t>
      </w:r>
    </w:p>
    <w:p w14:paraId="03479C62" w14:textId="77777777" w:rsidR="00C76520" w:rsidRPr="00C76520" w:rsidRDefault="00C76520" w:rsidP="00C76520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Ecologic niche not well established </w:t>
      </w:r>
    </w:p>
    <w:p w14:paraId="6D47124C" w14:textId="77777777" w:rsidR="00C76520" w:rsidRPr="00C76520" w:rsidRDefault="00C76520" w:rsidP="00C76520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>Overt disease uncommon among children and adolescents; in adults, disease more common in men aged 30 to 50 years</w:t>
      </w:r>
    </w:p>
    <w:p w14:paraId="5A95DE61" w14:textId="77777777" w:rsidR="00C76520" w:rsidRPr="00C76520" w:rsidRDefault="00C76520" w:rsidP="00C76520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>Most patients with clinically apparent disease live in rural areas and have close contact with soil</w:t>
      </w:r>
    </w:p>
    <w:p w14:paraId="428107E1" w14:textId="77777777" w:rsidR="00C76520" w:rsidRPr="00C76520" w:rsidRDefault="00C76520" w:rsidP="00C76520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>No reports of epidemics or person-</w:t>
      </w:r>
      <w:proofErr w:type="spellStart"/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>toperson</w:t>
      </w:r>
      <w:proofErr w:type="spellEnd"/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 transmission</w:t>
      </w:r>
    </w:p>
    <w:p w14:paraId="6B181801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</w:p>
    <w:p w14:paraId="165DD354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81AD"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b/>
          <w:bCs/>
          <w:color w:val="0081AD"/>
          <w:sz w:val="28"/>
          <w:szCs w:val="28"/>
          <w14:ligatures w14:val="standardContextual"/>
        </w:rPr>
        <w:t>Diagnosis</w:t>
      </w:r>
    </w:p>
    <w:p w14:paraId="288105D3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</w:pPr>
      <w:proofErr w:type="spellStart"/>
      <w:r w:rsidRPr="00C76520">
        <w:rPr>
          <w:rFonts w:ascii="Gadugi" w:eastAsia="TnQ" w:hAnsi="Gadugi" w:cs="Gadugi"/>
          <w:color w:val="2DA0ED"/>
          <w:sz w:val="28"/>
          <w:szCs w:val="28"/>
          <w14:ligatures w14:val="standardContextual"/>
        </w:rPr>
        <w:t>ᑏᑏ</w:t>
      </w:r>
      <w:r w:rsidRPr="00C76520"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>Demonstration</w:t>
      </w:r>
      <w:proofErr w:type="spellEnd"/>
      <w:r w:rsidRPr="00C76520"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 xml:space="preserve"> of characteristic </w:t>
      </w:r>
      <w:proofErr w:type="spellStart"/>
      <w:r w:rsidRPr="00C76520"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>yeastforms</w:t>
      </w:r>
      <w:proofErr w:type="spellEnd"/>
      <w:r w:rsidRPr="00C76520"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 xml:space="preserve"> on microscopic examination of clinical material: oval to round with double refractile walls and single or multiple buds; “pilot-wheel” morphology</w:t>
      </w:r>
    </w:p>
    <w:p w14:paraId="78C92DFD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</w:pPr>
      <w:proofErr w:type="spellStart"/>
      <w:r w:rsidRPr="00C76520">
        <w:rPr>
          <w:rFonts w:ascii="Gadugi" w:eastAsia="TnQ" w:hAnsi="Gadugi" w:cs="Gadugi"/>
          <w:color w:val="2DA0ED"/>
          <w:sz w:val="28"/>
          <w:szCs w:val="28"/>
          <w14:ligatures w14:val="standardContextual"/>
        </w:rPr>
        <w:t>ᑏᑏ</w:t>
      </w:r>
      <w:r w:rsidRPr="00C76520"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>May</w:t>
      </w:r>
      <w:proofErr w:type="spellEnd"/>
      <w:r w:rsidRPr="00C76520"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 xml:space="preserve"> be isolated in culture and should be handled in a biosafety cabinet</w:t>
      </w:r>
    </w:p>
    <w:p w14:paraId="58F647E8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</w:pPr>
      <w:proofErr w:type="spellStart"/>
      <w:r w:rsidRPr="00C76520">
        <w:rPr>
          <w:rFonts w:ascii="Gadugi" w:eastAsia="TnQ" w:hAnsi="Gadugi" w:cs="Gadugi"/>
          <w:color w:val="2DA0ED"/>
          <w:sz w:val="28"/>
          <w:szCs w:val="28"/>
          <w14:ligatures w14:val="standardContextual"/>
        </w:rPr>
        <w:t>ᑏᑏ</w:t>
      </w:r>
      <w:proofErr w:type="spellEnd"/>
      <w:r w:rsidRPr="00C76520">
        <w:rPr>
          <w:rFonts w:ascii="Times New Roman" w:eastAsia="TnQ" w:hAnsi="Times New Roman" w:cs="Times New Roman"/>
          <w:color w:val="2DA0ED"/>
          <w:sz w:val="28"/>
          <w:szCs w:val="28"/>
          <w14:ligatures w14:val="standardContextual"/>
        </w:rPr>
        <w:t xml:space="preserve"> </w:t>
      </w:r>
      <w:r w:rsidRPr="00C76520"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>Serology testing may help in suggesting diagnosis, evaluating response to therapy</w:t>
      </w:r>
    </w:p>
    <w:p w14:paraId="7B317900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</w:p>
    <w:p w14:paraId="33FC0084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>Treatment, Prevention, and Control</w:t>
      </w:r>
    </w:p>
    <w:p w14:paraId="65ACAA2F" w14:textId="77777777" w:rsidR="00C76520" w:rsidRPr="00C76520" w:rsidRDefault="00C76520" w:rsidP="00C76520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>Itraconazole: treatment of choice for most forms of disease</w:t>
      </w:r>
    </w:p>
    <w:p w14:paraId="2C09ABEF" w14:textId="77777777" w:rsidR="00C76520" w:rsidRPr="00C76520" w:rsidRDefault="00C76520" w:rsidP="00C76520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>More severe or refractory forms: lipid formulation of amphotericin B followed by either itraconazole or sulfonamide therapy</w:t>
      </w:r>
    </w:p>
    <w:p w14:paraId="0A15C805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</w:pPr>
    </w:p>
    <w:p w14:paraId="08AEE1E0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standardContextual"/>
        </w:rPr>
        <w:t>OPPORTUNISTIC MYCOSES</w:t>
      </w:r>
    </w:p>
    <w:p w14:paraId="381BFBB5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>CANDIDIASIS</w:t>
      </w:r>
    </w:p>
    <w:p w14:paraId="24942479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</w:p>
    <w:p w14:paraId="62480800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>Trigger Words</w:t>
      </w:r>
    </w:p>
    <w:p w14:paraId="0067E43C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Candida, </w:t>
      </w:r>
      <w:proofErr w:type="spellStart"/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>pseudohyphae</w:t>
      </w:r>
      <w:proofErr w:type="spellEnd"/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>, endogenous,</w:t>
      </w:r>
    </w:p>
    <w:p w14:paraId="2CAB8B6B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>exogenous, yeast, immunocompromised,</w:t>
      </w:r>
    </w:p>
    <w:p w14:paraId="4C10557F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>vaginal thrush, oropharyngeal</w:t>
      </w:r>
    </w:p>
    <w:p w14:paraId="29ACD842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</w:p>
    <w:p w14:paraId="66F11DC3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>Biology, Virulence, and Disease</w:t>
      </w:r>
    </w:p>
    <w:p w14:paraId="4B0FAE1C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proofErr w:type="spellStart"/>
      <w:r w:rsidRPr="00C76520">
        <w:rPr>
          <w:rFonts w:ascii="Gadugi" w:eastAsia="TnQ" w:hAnsi="Gadugi" w:cs="Gadugi"/>
          <w:sz w:val="28"/>
          <w:szCs w:val="28"/>
          <w14:ligatures w14:val="standardContextual"/>
        </w:rPr>
        <w:t>ᑏᑏ</w:t>
      </w:r>
      <w:proofErr w:type="spellEnd"/>
      <w:r w:rsidRPr="00C76520">
        <w:rPr>
          <w:rFonts w:ascii="Times New Roman" w:eastAsia="TnQ" w:hAnsi="Times New Roman" w:cs="Times New Roman"/>
          <w:sz w:val="28"/>
          <w:szCs w:val="28"/>
          <w14:ligatures w14:val="standardContextual"/>
        </w:rPr>
        <w:t xml:space="preserve"> </w:t>
      </w:r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Opportunistic yeasts causing infections ranging from superficial mucosal and cutaneous disease to </w:t>
      </w:r>
      <w:proofErr w:type="spellStart"/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>hematogenously</w:t>
      </w:r>
      <w:proofErr w:type="spellEnd"/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 disseminated, often fatal, infections</w:t>
      </w:r>
    </w:p>
    <w:p w14:paraId="33975412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</w:pPr>
      <w:proofErr w:type="spellStart"/>
      <w:r w:rsidRPr="00C76520">
        <w:rPr>
          <w:rFonts w:ascii="Gadugi" w:eastAsia="TnQ" w:hAnsi="Gadugi" w:cs="Gadugi"/>
          <w:sz w:val="28"/>
          <w:szCs w:val="28"/>
          <w14:ligatures w14:val="standardContextual"/>
        </w:rPr>
        <w:t>ᑏᑏ</w:t>
      </w:r>
      <w:proofErr w:type="spellEnd"/>
      <w:r w:rsidRPr="00C76520">
        <w:rPr>
          <w:rFonts w:ascii="Times New Roman" w:eastAsia="TnQ" w:hAnsi="Times New Roman" w:cs="Times New Roman"/>
          <w:sz w:val="28"/>
          <w:szCs w:val="28"/>
          <w14:ligatures w14:val="standardContextual"/>
        </w:rPr>
        <w:t xml:space="preserve"> </w:t>
      </w:r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Vast majority of infections are caused by five major species: </w:t>
      </w:r>
      <w:r w:rsidRPr="00C76520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Candida albicans, C. glabrata, C. </w:t>
      </w:r>
      <w:proofErr w:type="spellStart"/>
      <w:r w:rsidRPr="00C76520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parapsilosis</w:t>
      </w:r>
      <w:proofErr w:type="spellEnd"/>
      <w:r w:rsidRPr="00C76520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, C. tropicalis, </w:t>
      </w:r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and </w:t>
      </w:r>
      <w:r w:rsidRPr="00C76520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C. </w:t>
      </w:r>
      <w:proofErr w:type="spellStart"/>
      <w:r w:rsidRPr="00C76520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krusei</w:t>
      </w:r>
      <w:proofErr w:type="spellEnd"/>
    </w:p>
    <w:p w14:paraId="4F80FF98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proofErr w:type="spellStart"/>
      <w:r w:rsidRPr="00C76520">
        <w:rPr>
          <w:rFonts w:ascii="Gadugi" w:eastAsia="TnQ" w:hAnsi="Gadugi" w:cs="Gadugi"/>
          <w:sz w:val="28"/>
          <w:szCs w:val="28"/>
          <w14:ligatures w14:val="standardContextual"/>
        </w:rPr>
        <w:t>ᑏᑏ</w:t>
      </w:r>
      <w:proofErr w:type="spellEnd"/>
      <w:r w:rsidRPr="00C76520">
        <w:rPr>
          <w:rFonts w:ascii="Times New Roman" w:eastAsia="TnQ" w:hAnsi="Times New Roman" w:cs="Times New Roman"/>
          <w:sz w:val="28"/>
          <w:szCs w:val="28"/>
          <w14:ligatures w14:val="standardContextual"/>
        </w:rPr>
        <w:t xml:space="preserve"> </w:t>
      </w:r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Morphology ranges from budding yeasts to </w:t>
      </w:r>
      <w:proofErr w:type="spellStart"/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>pseudohyphae</w:t>
      </w:r>
      <w:proofErr w:type="spellEnd"/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 and true hyphae</w:t>
      </w:r>
    </w:p>
    <w:p w14:paraId="22DA47E2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proofErr w:type="spellStart"/>
      <w:r w:rsidRPr="00C76520">
        <w:rPr>
          <w:rFonts w:ascii="Gadugi" w:eastAsia="TnQ" w:hAnsi="Gadugi" w:cs="Gadugi"/>
          <w:sz w:val="28"/>
          <w:szCs w:val="28"/>
          <w14:ligatures w14:val="standardContextual"/>
        </w:rPr>
        <w:t>ᑏᑏ</w:t>
      </w:r>
      <w:proofErr w:type="spellEnd"/>
      <w:r w:rsidRPr="00C76520">
        <w:rPr>
          <w:rFonts w:ascii="Times New Roman" w:eastAsia="TnQ" w:hAnsi="Times New Roman" w:cs="Times New Roman"/>
          <w:sz w:val="28"/>
          <w:szCs w:val="28"/>
          <w14:ligatures w14:val="standardContextual"/>
        </w:rPr>
        <w:t xml:space="preserve"> </w:t>
      </w:r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Reproduction is by formation of </w:t>
      </w:r>
      <w:proofErr w:type="spellStart"/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>blastoconidia</w:t>
      </w:r>
      <w:proofErr w:type="spellEnd"/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 (buds)</w:t>
      </w:r>
    </w:p>
    <w:p w14:paraId="2B045E87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proofErr w:type="spellStart"/>
      <w:r w:rsidRPr="00C76520">
        <w:rPr>
          <w:rFonts w:ascii="Gadugi" w:eastAsia="TnQ" w:hAnsi="Gadugi" w:cs="Gadugi"/>
          <w:sz w:val="28"/>
          <w:szCs w:val="28"/>
          <w14:ligatures w14:val="standardContextual"/>
        </w:rPr>
        <w:t>ᑏᑏ</w:t>
      </w:r>
      <w:proofErr w:type="spellEnd"/>
      <w:r w:rsidRPr="00C76520">
        <w:rPr>
          <w:rFonts w:ascii="Times New Roman" w:eastAsia="TnQ" w:hAnsi="Times New Roman" w:cs="Times New Roman"/>
          <w:sz w:val="28"/>
          <w:szCs w:val="28"/>
          <w14:ligatures w14:val="standardContextual"/>
        </w:rPr>
        <w:t xml:space="preserve"> </w:t>
      </w:r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>Most important group of opportunistic fungal pathogens</w:t>
      </w:r>
    </w:p>
    <w:p w14:paraId="61AB2813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proofErr w:type="spellStart"/>
      <w:r w:rsidRPr="00C76520">
        <w:rPr>
          <w:rFonts w:ascii="Gadugi" w:eastAsia="TnQ" w:hAnsi="Gadugi" w:cs="Gadugi"/>
          <w:sz w:val="28"/>
          <w:szCs w:val="28"/>
          <w14:ligatures w14:val="standardContextual"/>
        </w:rPr>
        <w:t>ᑏᑏ</w:t>
      </w:r>
      <w:proofErr w:type="spellEnd"/>
      <w:r w:rsidRPr="00C76520">
        <w:rPr>
          <w:rFonts w:ascii="Times New Roman" w:eastAsia="TnQ" w:hAnsi="Times New Roman" w:cs="Times New Roman"/>
          <w:sz w:val="28"/>
          <w:szCs w:val="28"/>
          <w14:ligatures w14:val="standardContextual"/>
        </w:rPr>
        <w:t xml:space="preserve"> </w:t>
      </w:r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>May be community acquired (mucosal infections) or hospital associated (invasive disease)</w:t>
      </w:r>
    </w:p>
    <w:p w14:paraId="7E2D423B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</w:p>
    <w:p w14:paraId="2952CFC4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>Epidemiology</w:t>
      </w:r>
    </w:p>
    <w:p w14:paraId="68F94F44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proofErr w:type="spellStart"/>
      <w:r w:rsidRPr="00C76520">
        <w:rPr>
          <w:rFonts w:ascii="Gadugi" w:eastAsia="TnQ" w:hAnsi="Gadugi" w:cs="Gadugi"/>
          <w:sz w:val="28"/>
          <w:szCs w:val="28"/>
          <w14:ligatures w14:val="standardContextual"/>
        </w:rPr>
        <w:t>ᑏᑏ</w:t>
      </w:r>
      <w:proofErr w:type="spellEnd"/>
      <w:r w:rsidRPr="00C76520">
        <w:rPr>
          <w:rFonts w:ascii="Times New Roman" w:eastAsia="TnQ" w:hAnsi="Times New Roman" w:cs="Times New Roman"/>
          <w:sz w:val="28"/>
          <w:szCs w:val="28"/>
          <w14:ligatures w14:val="standardContextual"/>
        </w:rPr>
        <w:t xml:space="preserve"> </w:t>
      </w:r>
      <w:r w:rsidRPr="00C76520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Candida </w:t>
      </w:r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>spp. are known colonizers of humans and other warm-blooded animals</w:t>
      </w:r>
    </w:p>
    <w:p w14:paraId="3F62E554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proofErr w:type="spellStart"/>
      <w:r w:rsidRPr="00C76520">
        <w:rPr>
          <w:rFonts w:ascii="Gadugi" w:eastAsia="TnQ" w:hAnsi="Gadugi" w:cs="Gadugi"/>
          <w:sz w:val="28"/>
          <w:szCs w:val="28"/>
          <w14:ligatures w14:val="standardContextual"/>
        </w:rPr>
        <w:t>ᑏᑏ</w:t>
      </w:r>
      <w:proofErr w:type="spellEnd"/>
      <w:r w:rsidRPr="00C76520">
        <w:rPr>
          <w:rFonts w:ascii="Times New Roman" w:eastAsia="TnQ" w:hAnsi="Times New Roman" w:cs="Times New Roman"/>
          <w:sz w:val="28"/>
          <w:szCs w:val="28"/>
          <w14:ligatures w14:val="standardContextual"/>
        </w:rPr>
        <w:t xml:space="preserve"> </w:t>
      </w:r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>Primary site of colonization is the GI tract; commensals in the vagina, urethra, skin, and nails</w:t>
      </w:r>
    </w:p>
    <w:p w14:paraId="5004AA7F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proofErr w:type="spellStart"/>
      <w:r w:rsidRPr="00C76520">
        <w:rPr>
          <w:rFonts w:ascii="Gadugi" w:eastAsia="TnQ" w:hAnsi="Gadugi" w:cs="Gadugi"/>
          <w:sz w:val="28"/>
          <w:szCs w:val="28"/>
          <w14:ligatures w14:val="standardContextual"/>
        </w:rPr>
        <w:t>ᑏᑏ</w:t>
      </w:r>
      <w:proofErr w:type="spellEnd"/>
      <w:r w:rsidRPr="00C76520">
        <w:rPr>
          <w:rFonts w:ascii="Times New Roman" w:eastAsia="TnQ" w:hAnsi="Times New Roman" w:cs="Times New Roman"/>
          <w:sz w:val="28"/>
          <w:szCs w:val="28"/>
          <w14:ligatures w14:val="standardContextual"/>
        </w:rPr>
        <w:t xml:space="preserve"> </w:t>
      </w:r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>Most infections are endogenous, involving normally commensal host flora</w:t>
      </w:r>
    </w:p>
    <w:p w14:paraId="5E0DA1F3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proofErr w:type="spellStart"/>
      <w:r w:rsidRPr="00C76520">
        <w:rPr>
          <w:rFonts w:ascii="Gadugi" w:eastAsia="TnQ" w:hAnsi="Gadugi" w:cs="Gadugi"/>
          <w:sz w:val="28"/>
          <w:szCs w:val="28"/>
          <w14:ligatures w14:val="standardContextual"/>
        </w:rPr>
        <w:t>ᑏᑏ</w:t>
      </w:r>
      <w:proofErr w:type="spellEnd"/>
      <w:r w:rsidRPr="00C76520">
        <w:rPr>
          <w:rFonts w:ascii="Times New Roman" w:eastAsia="TnQ" w:hAnsi="Times New Roman" w:cs="Times New Roman"/>
          <w:sz w:val="28"/>
          <w:szCs w:val="28"/>
          <w14:ligatures w14:val="standardContextual"/>
        </w:rPr>
        <w:t xml:space="preserve"> </w:t>
      </w:r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>Exogenous transmission in hospitals also occurs</w:t>
      </w:r>
    </w:p>
    <w:p w14:paraId="4C0AE2FC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proofErr w:type="spellStart"/>
      <w:r w:rsidRPr="00C76520">
        <w:rPr>
          <w:rFonts w:ascii="Gadugi" w:eastAsia="TnQ" w:hAnsi="Gadugi" w:cs="Gadugi"/>
          <w:sz w:val="28"/>
          <w:szCs w:val="28"/>
          <w14:ligatures w14:val="standardContextual"/>
        </w:rPr>
        <w:t>ᑏᑏ</w:t>
      </w:r>
      <w:proofErr w:type="spellEnd"/>
      <w:r w:rsidRPr="00C76520">
        <w:rPr>
          <w:rFonts w:ascii="Times New Roman" w:eastAsia="TnQ" w:hAnsi="Times New Roman" w:cs="Times New Roman"/>
          <w:sz w:val="28"/>
          <w:szCs w:val="28"/>
          <w14:ligatures w14:val="standardContextual"/>
        </w:rPr>
        <w:t xml:space="preserve"> </w:t>
      </w:r>
      <w:r w:rsidRPr="00C76520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C. albicans </w:t>
      </w:r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>predominates in most types of infection</w:t>
      </w:r>
    </w:p>
    <w:p w14:paraId="58B2B31D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proofErr w:type="spellStart"/>
      <w:r w:rsidRPr="00C76520">
        <w:rPr>
          <w:rFonts w:ascii="Gadugi" w:eastAsia="TnQ" w:hAnsi="Gadugi" w:cs="Gadugi"/>
          <w:sz w:val="28"/>
          <w:szCs w:val="28"/>
          <w14:ligatures w14:val="standardContextual"/>
        </w:rPr>
        <w:lastRenderedPageBreak/>
        <w:t>ᑏᑏ</w:t>
      </w:r>
      <w:proofErr w:type="spellEnd"/>
      <w:r w:rsidRPr="00C76520">
        <w:rPr>
          <w:rFonts w:ascii="Times New Roman" w:eastAsia="TnQ" w:hAnsi="Times New Roman" w:cs="Times New Roman"/>
          <w:sz w:val="28"/>
          <w:szCs w:val="28"/>
          <w14:ligatures w14:val="standardContextual"/>
        </w:rPr>
        <w:t xml:space="preserve"> </w:t>
      </w:r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Consequences of </w:t>
      </w:r>
      <w:r w:rsidRPr="00C76520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Candida </w:t>
      </w:r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>BSIs are severe; risk factors include hematologic malignancies and neutropenia, abdominal surgery, prematurity in infants, and age &gt;70 years</w:t>
      </w:r>
    </w:p>
    <w:p w14:paraId="5A8E4A02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</w:p>
    <w:p w14:paraId="1FBA0CD7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81AD"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b/>
          <w:bCs/>
          <w:color w:val="0081AD"/>
          <w:sz w:val="28"/>
          <w:szCs w:val="28"/>
          <w14:ligatures w14:val="standardContextual"/>
        </w:rPr>
        <w:t>Diagnosis</w:t>
      </w:r>
    </w:p>
    <w:p w14:paraId="3F8B4CFA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</w:pPr>
      <w:proofErr w:type="spellStart"/>
      <w:r w:rsidRPr="00C76520">
        <w:rPr>
          <w:rFonts w:ascii="Gadugi" w:eastAsia="TnQ" w:hAnsi="Gadugi" w:cs="Gadugi"/>
          <w:color w:val="2DA0ED"/>
          <w:sz w:val="28"/>
          <w:szCs w:val="28"/>
          <w14:ligatures w14:val="standardContextual"/>
        </w:rPr>
        <w:t>ᑏᑏ</w:t>
      </w:r>
      <w:r w:rsidRPr="00C76520"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>Clinical</w:t>
      </w:r>
      <w:proofErr w:type="spellEnd"/>
      <w:r w:rsidRPr="00C76520"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 xml:space="preserve"> appearance, direct microscopic examination, and culture</w:t>
      </w:r>
    </w:p>
    <w:p w14:paraId="5E14E77D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</w:pPr>
      <w:proofErr w:type="spellStart"/>
      <w:r w:rsidRPr="00C76520">
        <w:rPr>
          <w:rFonts w:ascii="Gadugi" w:eastAsia="TnQ" w:hAnsi="Gadugi" w:cs="Gadugi"/>
          <w:color w:val="2DA0ED"/>
          <w:sz w:val="28"/>
          <w:szCs w:val="28"/>
          <w14:ligatures w14:val="standardContextual"/>
        </w:rPr>
        <w:t>ᑏᑏ</w:t>
      </w:r>
      <w:r w:rsidRPr="00C76520"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>Hematogenously</w:t>
      </w:r>
      <w:proofErr w:type="spellEnd"/>
      <w:r w:rsidRPr="00C76520"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 xml:space="preserve"> disseminated infections and candidemia difficult to diagnose on clinical grounds alone</w:t>
      </w:r>
    </w:p>
    <w:p w14:paraId="630189FD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</w:pPr>
      <w:proofErr w:type="spellStart"/>
      <w:r w:rsidRPr="00C76520">
        <w:rPr>
          <w:rFonts w:ascii="Gadugi" w:eastAsia="TnQ" w:hAnsi="Gadugi" w:cs="Gadugi"/>
          <w:color w:val="2DA0ED"/>
          <w:sz w:val="28"/>
          <w:szCs w:val="28"/>
          <w14:ligatures w14:val="standardContextual"/>
        </w:rPr>
        <w:t>ᑏᑏ</w:t>
      </w:r>
      <w:proofErr w:type="spellEnd"/>
      <w:r w:rsidRPr="00C76520">
        <w:rPr>
          <w:rFonts w:ascii="Times New Roman" w:eastAsia="TnQ" w:hAnsi="Times New Roman" w:cs="Times New Roman"/>
          <w:color w:val="2DA0ED"/>
          <w:sz w:val="28"/>
          <w:szCs w:val="28"/>
          <w14:ligatures w14:val="standardContextual"/>
        </w:rPr>
        <w:t xml:space="preserve"> </w:t>
      </w:r>
      <w:r w:rsidRPr="00C76520"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>Laboratory diagnosis involves procurement of appropriate clinical material, followed by direct microscopic examination; culture; and (increasingly) application of molecular, antigenic, and proteomic analysis</w:t>
      </w:r>
    </w:p>
    <w:p w14:paraId="4D17981C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</w:p>
    <w:p w14:paraId="1D3344EA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>Treatment, Prevention, and Control</w:t>
      </w:r>
    </w:p>
    <w:p w14:paraId="52E77735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proofErr w:type="spellStart"/>
      <w:r w:rsidRPr="00C76520">
        <w:rPr>
          <w:rFonts w:ascii="Gadugi" w:eastAsia="TnQ" w:hAnsi="Gadugi" w:cs="Gadugi"/>
          <w:sz w:val="28"/>
          <w:szCs w:val="28"/>
          <w14:ligatures w14:val="standardContextual"/>
        </w:rPr>
        <w:t>ᑏᑏ</w:t>
      </w:r>
      <w:proofErr w:type="spellEnd"/>
      <w:r w:rsidRPr="00C76520">
        <w:rPr>
          <w:rFonts w:ascii="Times New Roman" w:eastAsia="TnQ" w:hAnsi="Times New Roman" w:cs="Times New Roman"/>
          <w:sz w:val="28"/>
          <w:szCs w:val="28"/>
          <w14:ligatures w14:val="standardContextual"/>
        </w:rPr>
        <w:t xml:space="preserve"> </w:t>
      </w:r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>Mucosal and cutaneous infection: topical and systemically active antifungal agents include azoles (itraconazole, fluconazole, miconazole, and many others), polyenes (amphotericin B and nystatin)</w:t>
      </w:r>
    </w:p>
    <w:p w14:paraId="14D520EC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proofErr w:type="spellStart"/>
      <w:r w:rsidRPr="00C76520">
        <w:rPr>
          <w:rFonts w:ascii="Gadugi" w:eastAsia="TnQ" w:hAnsi="Gadugi" w:cs="Gadugi"/>
          <w:sz w:val="28"/>
          <w:szCs w:val="28"/>
          <w14:ligatures w14:val="standardContextual"/>
        </w:rPr>
        <w:t>ᑏᑏ</w:t>
      </w:r>
      <w:proofErr w:type="spellEnd"/>
      <w:r w:rsidRPr="00C76520">
        <w:rPr>
          <w:rFonts w:ascii="Times New Roman" w:eastAsia="TnQ" w:hAnsi="Times New Roman" w:cs="Times New Roman"/>
          <w:sz w:val="28"/>
          <w:szCs w:val="28"/>
          <w14:ligatures w14:val="standardContextual"/>
        </w:rPr>
        <w:t xml:space="preserve"> </w:t>
      </w:r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Invasive candidiasis and candidemia: oral or intravenous administration depending on antifungal agent and severity of disease and/or immunosuppression; azoles (fluconazole, voriconazole, </w:t>
      </w:r>
      <w:proofErr w:type="spellStart"/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>posaconazole</w:t>
      </w:r>
      <w:proofErr w:type="spellEnd"/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, </w:t>
      </w:r>
      <w:proofErr w:type="spellStart"/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>isavuconazole</w:t>
      </w:r>
      <w:proofErr w:type="spellEnd"/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), echinocandins (anidulafungin, </w:t>
      </w:r>
      <w:proofErr w:type="spellStart"/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>caspofungin</w:t>
      </w:r>
      <w:proofErr w:type="spellEnd"/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>, micafungin), amphotericin B formulations (deoxycholate and lipid formulations), flucytosine</w:t>
      </w:r>
    </w:p>
    <w:p w14:paraId="4F5CAA17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</w:p>
    <w:p w14:paraId="30F62294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>CRYPTOCOCCOSIS</w:t>
      </w:r>
    </w:p>
    <w:p w14:paraId="6D9942A8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>Trigger Words</w:t>
      </w:r>
    </w:p>
    <w:p w14:paraId="2B9F1E65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>Capsule, budding yeast, CNS, neurotropic, India ink, antigen, AIDS</w:t>
      </w:r>
    </w:p>
    <w:p w14:paraId="125DC9CF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</w:p>
    <w:p w14:paraId="3313B7C2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>Biology, Virulence, and Disease</w:t>
      </w:r>
    </w:p>
    <w:p w14:paraId="167D51BD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</w:pPr>
      <w:proofErr w:type="spellStart"/>
      <w:r w:rsidRPr="00C76520">
        <w:rPr>
          <w:rFonts w:ascii="Gadugi" w:eastAsia="TnQ" w:hAnsi="Gadugi" w:cs="Gadugi"/>
          <w:sz w:val="28"/>
          <w:szCs w:val="28"/>
          <w14:ligatures w14:val="standardContextual"/>
        </w:rPr>
        <w:t>ᑏᑏ</w:t>
      </w:r>
      <w:proofErr w:type="spellEnd"/>
      <w:r w:rsidRPr="00C76520">
        <w:rPr>
          <w:rFonts w:ascii="Times New Roman" w:eastAsia="TnQ" w:hAnsi="Times New Roman" w:cs="Times New Roman"/>
          <w:sz w:val="28"/>
          <w:szCs w:val="28"/>
          <w14:ligatures w14:val="standardContextual"/>
        </w:rPr>
        <w:t xml:space="preserve"> </w:t>
      </w:r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Systemic mycosis caused by the fungi </w:t>
      </w:r>
      <w:r w:rsidRPr="00C76520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Cryptococcus neoformans </w:t>
      </w:r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and </w:t>
      </w:r>
      <w:r w:rsidRPr="00C76520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C. </w:t>
      </w:r>
      <w:proofErr w:type="spellStart"/>
      <w:r w:rsidRPr="00C76520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gattii</w:t>
      </w:r>
      <w:proofErr w:type="spellEnd"/>
    </w:p>
    <w:p w14:paraId="60B58558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proofErr w:type="spellStart"/>
      <w:r w:rsidRPr="00C76520">
        <w:rPr>
          <w:rFonts w:ascii="Gadugi" w:eastAsia="TnQ" w:hAnsi="Gadugi" w:cs="Gadugi"/>
          <w:sz w:val="28"/>
          <w:szCs w:val="28"/>
          <w14:ligatures w14:val="standardContextual"/>
        </w:rPr>
        <w:t>ᑏᑏ</w:t>
      </w:r>
      <w:proofErr w:type="spellEnd"/>
      <w:r w:rsidRPr="00C76520">
        <w:rPr>
          <w:rFonts w:ascii="Times New Roman" w:eastAsia="TnQ" w:hAnsi="Times New Roman" w:cs="Times New Roman"/>
          <w:sz w:val="28"/>
          <w:szCs w:val="28"/>
          <w14:ligatures w14:val="standardContextual"/>
        </w:rPr>
        <w:t xml:space="preserve"> </w:t>
      </w:r>
      <w:r w:rsidRPr="00C76520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C. neoformans </w:t>
      </w:r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includes capsular serotypes A, D, and AD; var. </w:t>
      </w:r>
      <w:proofErr w:type="spellStart"/>
      <w:r w:rsidRPr="00C76520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grubii</w:t>
      </w:r>
      <w:proofErr w:type="spellEnd"/>
      <w:r w:rsidRPr="00C76520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 </w:t>
      </w:r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>(serotype A) and var. neoformans (serotype D)</w:t>
      </w:r>
    </w:p>
    <w:p w14:paraId="2EC957F6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proofErr w:type="spellStart"/>
      <w:r w:rsidRPr="00C76520">
        <w:rPr>
          <w:rFonts w:ascii="Gadugi" w:eastAsia="TnQ" w:hAnsi="Gadugi" w:cs="Gadugi"/>
          <w:sz w:val="28"/>
          <w:szCs w:val="28"/>
          <w14:ligatures w14:val="standardContextual"/>
        </w:rPr>
        <w:t>ᑏᑏ</w:t>
      </w:r>
      <w:proofErr w:type="spellEnd"/>
      <w:r w:rsidRPr="00C76520">
        <w:rPr>
          <w:rFonts w:ascii="Times New Roman" w:eastAsia="TnQ" w:hAnsi="Times New Roman" w:cs="Times New Roman"/>
          <w:sz w:val="28"/>
          <w:szCs w:val="28"/>
          <w14:ligatures w14:val="standardContextual"/>
        </w:rPr>
        <w:t xml:space="preserve"> </w:t>
      </w:r>
      <w:r w:rsidRPr="00C76520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C. </w:t>
      </w:r>
      <w:proofErr w:type="spellStart"/>
      <w:r w:rsidRPr="00C76520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gattii</w:t>
      </w:r>
      <w:proofErr w:type="spellEnd"/>
      <w:r w:rsidRPr="00C76520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 </w:t>
      </w:r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>includes serotypes B and C</w:t>
      </w:r>
    </w:p>
    <w:p w14:paraId="7D404DC8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proofErr w:type="spellStart"/>
      <w:r w:rsidRPr="00C76520">
        <w:rPr>
          <w:rFonts w:ascii="Gadugi" w:eastAsia="TnQ" w:hAnsi="Gadugi" w:cs="Gadugi"/>
          <w:sz w:val="28"/>
          <w:szCs w:val="28"/>
          <w14:ligatures w14:val="standardContextual"/>
        </w:rPr>
        <w:t>ᑏᑏ</w:t>
      </w:r>
      <w:proofErr w:type="spellEnd"/>
      <w:r w:rsidRPr="00C76520">
        <w:rPr>
          <w:rFonts w:ascii="Times New Roman" w:eastAsia="TnQ" w:hAnsi="Times New Roman" w:cs="Times New Roman"/>
          <w:sz w:val="28"/>
          <w:szCs w:val="28"/>
          <w14:ligatures w14:val="standardContextual"/>
        </w:rPr>
        <w:t xml:space="preserve"> </w:t>
      </w:r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Spherical to oval, encapsulated, </w:t>
      </w:r>
      <w:proofErr w:type="spellStart"/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>yeastlike</w:t>
      </w:r>
      <w:proofErr w:type="spellEnd"/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 organisms that replicate by budding</w:t>
      </w:r>
    </w:p>
    <w:p w14:paraId="26F4F48F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proofErr w:type="spellStart"/>
      <w:r w:rsidRPr="00C76520">
        <w:rPr>
          <w:rFonts w:ascii="Gadugi" w:eastAsia="TnQ" w:hAnsi="Gadugi" w:cs="Gadugi"/>
          <w:sz w:val="28"/>
          <w:szCs w:val="28"/>
          <w14:ligatures w14:val="standardContextual"/>
        </w:rPr>
        <w:t>ᑏᑏ</w:t>
      </w:r>
      <w:proofErr w:type="spellEnd"/>
      <w:r w:rsidRPr="00C76520">
        <w:rPr>
          <w:rFonts w:ascii="Times New Roman" w:eastAsia="TnQ" w:hAnsi="Times New Roman" w:cs="Times New Roman"/>
          <w:sz w:val="28"/>
          <w:szCs w:val="28"/>
          <w14:ligatures w14:val="standardContextual"/>
        </w:rPr>
        <w:t xml:space="preserve"> </w:t>
      </w:r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Both species may cause pulmonary, </w:t>
      </w:r>
      <w:proofErr w:type="spellStart"/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>hematogenously</w:t>
      </w:r>
      <w:proofErr w:type="spellEnd"/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 disseminated, and CNS disease</w:t>
      </w:r>
    </w:p>
    <w:p w14:paraId="1E56D204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</w:p>
    <w:p w14:paraId="03C3A28C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>Epidemiology</w:t>
      </w:r>
    </w:p>
    <w:p w14:paraId="033F8617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</w:pPr>
      <w:proofErr w:type="spellStart"/>
      <w:r w:rsidRPr="00C76520">
        <w:rPr>
          <w:rFonts w:ascii="Gadugi" w:eastAsia="TnQ" w:hAnsi="Gadugi" w:cs="Gadugi"/>
          <w:sz w:val="28"/>
          <w:szCs w:val="28"/>
          <w14:ligatures w14:val="standardContextual"/>
        </w:rPr>
        <w:t>ᑏᑏ</w:t>
      </w:r>
      <w:proofErr w:type="spellEnd"/>
      <w:r w:rsidRPr="00C76520">
        <w:rPr>
          <w:rFonts w:ascii="Times New Roman" w:eastAsia="TnQ" w:hAnsi="Times New Roman" w:cs="Times New Roman"/>
          <w:sz w:val="28"/>
          <w:szCs w:val="28"/>
          <w14:ligatures w14:val="standardContextual"/>
        </w:rPr>
        <w:t xml:space="preserve"> </w:t>
      </w:r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Usually acquired by inhaling aerosolized cells of </w:t>
      </w:r>
      <w:r w:rsidRPr="00C76520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C. neoformans </w:t>
      </w:r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and </w:t>
      </w:r>
      <w:r w:rsidRPr="00C76520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C. </w:t>
      </w:r>
      <w:proofErr w:type="spellStart"/>
      <w:r w:rsidRPr="00C76520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gattii</w:t>
      </w:r>
      <w:proofErr w:type="spellEnd"/>
    </w:p>
    <w:p w14:paraId="3707E0CB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proofErr w:type="spellStart"/>
      <w:r w:rsidRPr="00C76520">
        <w:rPr>
          <w:rFonts w:ascii="Gadugi" w:eastAsia="TnQ" w:hAnsi="Gadugi" w:cs="Gadugi"/>
          <w:sz w:val="28"/>
          <w:szCs w:val="28"/>
          <w14:ligatures w14:val="standardContextual"/>
        </w:rPr>
        <w:t>ᑏᑏ</w:t>
      </w:r>
      <w:proofErr w:type="spellEnd"/>
      <w:r w:rsidRPr="00C76520">
        <w:rPr>
          <w:rFonts w:ascii="Times New Roman" w:eastAsia="TnQ" w:hAnsi="Times New Roman" w:cs="Times New Roman"/>
          <w:sz w:val="28"/>
          <w:szCs w:val="28"/>
          <w14:ligatures w14:val="standardContextual"/>
        </w:rPr>
        <w:t xml:space="preserve"> </w:t>
      </w:r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>Both species pathogenic for immunocompetent individuals</w:t>
      </w:r>
    </w:p>
    <w:p w14:paraId="4447ADAE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proofErr w:type="spellStart"/>
      <w:r w:rsidRPr="00C76520">
        <w:rPr>
          <w:rFonts w:ascii="Gadugi" w:eastAsia="TnQ" w:hAnsi="Gadugi" w:cs="Gadugi"/>
          <w:sz w:val="28"/>
          <w:szCs w:val="28"/>
          <w14:ligatures w14:val="standardContextual"/>
        </w:rPr>
        <w:t>ᑏᑏ</w:t>
      </w:r>
      <w:proofErr w:type="spellEnd"/>
      <w:r w:rsidRPr="00C76520">
        <w:rPr>
          <w:rFonts w:ascii="Times New Roman" w:eastAsia="TnQ" w:hAnsi="Times New Roman" w:cs="Times New Roman"/>
          <w:sz w:val="28"/>
          <w:szCs w:val="28"/>
          <w14:ligatures w14:val="standardContextual"/>
        </w:rPr>
        <w:t xml:space="preserve"> </w:t>
      </w:r>
      <w:r w:rsidRPr="00C76520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C. neoformans</w:t>
      </w:r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>: most often encountered as opportunistic pathogen; found worldwide in soil contaminated with avian excreta</w:t>
      </w:r>
    </w:p>
    <w:p w14:paraId="0CDEC634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proofErr w:type="spellStart"/>
      <w:r w:rsidRPr="00C76520">
        <w:rPr>
          <w:rFonts w:ascii="Gadugi" w:eastAsia="TnQ" w:hAnsi="Gadugi" w:cs="Gadugi"/>
          <w:sz w:val="28"/>
          <w:szCs w:val="28"/>
          <w14:ligatures w14:val="standardContextual"/>
        </w:rPr>
        <w:t>ᑏᑏ</w:t>
      </w:r>
      <w:proofErr w:type="spellEnd"/>
      <w:r w:rsidRPr="00C76520">
        <w:rPr>
          <w:rFonts w:ascii="Times New Roman" w:eastAsia="TnQ" w:hAnsi="Times New Roman" w:cs="Times New Roman"/>
          <w:sz w:val="28"/>
          <w:szCs w:val="28"/>
          <w14:ligatures w14:val="standardContextual"/>
        </w:rPr>
        <w:t xml:space="preserve"> </w:t>
      </w:r>
      <w:r w:rsidRPr="00C76520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C. </w:t>
      </w:r>
      <w:proofErr w:type="spellStart"/>
      <w:r w:rsidRPr="00C76520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gattii</w:t>
      </w:r>
      <w:proofErr w:type="spellEnd"/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>: found in tropical and subtropical climates in association with eucalyptus trees; the focus in the Pacific Northwest has been associated with Douglas fir trees</w:t>
      </w:r>
    </w:p>
    <w:p w14:paraId="59667222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proofErr w:type="spellStart"/>
      <w:r w:rsidRPr="00C76520">
        <w:rPr>
          <w:rFonts w:ascii="Gadugi" w:eastAsia="TnQ" w:hAnsi="Gadugi" w:cs="Gadugi"/>
          <w:sz w:val="28"/>
          <w:szCs w:val="28"/>
          <w14:ligatures w14:val="standardContextual"/>
        </w:rPr>
        <w:t>ᑏᑏ</w:t>
      </w:r>
      <w:proofErr w:type="spellEnd"/>
      <w:r w:rsidRPr="00C76520">
        <w:rPr>
          <w:rFonts w:ascii="Times New Roman" w:eastAsia="TnQ" w:hAnsi="Times New Roman" w:cs="Times New Roman"/>
          <w:sz w:val="28"/>
          <w:szCs w:val="28"/>
          <w14:ligatures w14:val="standardContextual"/>
        </w:rPr>
        <w:t xml:space="preserve"> </w:t>
      </w:r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Disease is similar, although </w:t>
      </w:r>
      <w:r w:rsidRPr="00C76520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C. </w:t>
      </w:r>
      <w:proofErr w:type="spellStart"/>
      <w:r w:rsidRPr="00C76520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gattii</w:t>
      </w:r>
      <w:proofErr w:type="spellEnd"/>
      <w:r w:rsidRPr="00C76520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 </w:t>
      </w:r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>infection tends to occur in immunocompetent individuals and has a lower associated mortality</w:t>
      </w:r>
    </w:p>
    <w:p w14:paraId="4A3579DD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proofErr w:type="spellStart"/>
      <w:r w:rsidRPr="00C76520">
        <w:rPr>
          <w:rFonts w:ascii="Gadugi" w:eastAsia="TnQ" w:hAnsi="Gadugi" w:cs="Gadugi"/>
          <w:sz w:val="28"/>
          <w:szCs w:val="28"/>
          <w14:ligatures w14:val="standardContextual"/>
        </w:rPr>
        <w:t>ᑏᑏ</w:t>
      </w:r>
      <w:proofErr w:type="spellEnd"/>
      <w:r w:rsidRPr="00C76520">
        <w:rPr>
          <w:rFonts w:ascii="Times New Roman" w:eastAsia="TnQ" w:hAnsi="Times New Roman" w:cs="Times New Roman"/>
          <w:sz w:val="28"/>
          <w:szCs w:val="28"/>
          <w14:ligatures w14:val="standardContextual"/>
        </w:rPr>
        <w:t xml:space="preserve"> </w:t>
      </w:r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>Incidence has progressively declined since early 1990s because of widespread use of fluconazole and successful treatment of HIV infection with antiviral drugs</w:t>
      </w:r>
    </w:p>
    <w:p w14:paraId="0090E244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</w:p>
    <w:p w14:paraId="5144E90C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81AD"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b/>
          <w:bCs/>
          <w:color w:val="0081AD"/>
          <w:sz w:val="28"/>
          <w:szCs w:val="28"/>
          <w14:ligatures w14:val="standardContextual"/>
        </w:rPr>
        <w:t>Diagnosis</w:t>
      </w:r>
    </w:p>
    <w:p w14:paraId="5BAD60DA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</w:pPr>
      <w:proofErr w:type="spellStart"/>
      <w:r w:rsidRPr="00C76520">
        <w:rPr>
          <w:rFonts w:ascii="Gadugi" w:eastAsia="TnQ" w:hAnsi="Gadugi" w:cs="Gadugi"/>
          <w:color w:val="2DA0ED"/>
          <w:sz w:val="28"/>
          <w:szCs w:val="28"/>
          <w14:ligatures w14:val="standardContextual"/>
        </w:rPr>
        <w:t>ᑏᑏ</w:t>
      </w:r>
      <w:r w:rsidRPr="00C76520"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>May</w:t>
      </w:r>
      <w:proofErr w:type="spellEnd"/>
      <w:r w:rsidRPr="00C76520"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 xml:space="preserve"> present as pneumonic process or (more commonly) as CNS infection</w:t>
      </w:r>
    </w:p>
    <w:p w14:paraId="25697B4A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</w:pPr>
      <w:proofErr w:type="spellStart"/>
      <w:r w:rsidRPr="00C76520">
        <w:rPr>
          <w:rFonts w:ascii="Gadugi" w:eastAsia="TnQ" w:hAnsi="Gadugi" w:cs="Gadugi"/>
          <w:color w:val="2DA0ED"/>
          <w:sz w:val="28"/>
          <w:szCs w:val="28"/>
          <w14:ligatures w14:val="standardContextual"/>
        </w:rPr>
        <w:t>ᑏᑏ</w:t>
      </w:r>
      <w:r w:rsidRPr="00C76520"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>Diagnosis</w:t>
      </w:r>
      <w:proofErr w:type="spellEnd"/>
      <w:r w:rsidRPr="00C76520"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 xml:space="preserve"> may be made by culture of blood, CSF, or other clinical material</w:t>
      </w:r>
    </w:p>
    <w:p w14:paraId="5AAB9588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</w:pPr>
      <w:proofErr w:type="spellStart"/>
      <w:r w:rsidRPr="00C76520">
        <w:rPr>
          <w:rFonts w:ascii="Gadugi" w:eastAsia="TnQ" w:hAnsi="Gadugi" w:cs="Gadugi"/>
          <w:color w:val="2DA0ED"/>
          <w:sz w:val="28"/>
          <w:szCs w:val="28"/>
          <w14:ligatures w14:val="standardContextual"/>
        </w:rPr>
        <w:t>ᑏᑏ</w:t>
      </w:r>
      <w:r w:rsidRPr="00C76520"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>Microscopic</w:t>
      </w:r>
      <w:proofErr w:type="spellEnd"/>
      <w:r w:rsidRPr="00C76520"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 xml:space="preserve"> examination of CSF may reveal characteristic encapsulated budding yeast cells</w:t>
      </w:r>
    </w:p>
    <w:p w14:paraId="03945F79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</w:pPr>
      <w:proofErr w:type="spellStart"/>
      <w:r w:rsidRPr="00C76520">
        <w:rPr>
          <w:rFonts w:ascii="Gadugi" w:eastAsia="TnQ" w:hAnsi="Gadugi" w:cs="Gadugi"/>
          <w:color w:val="2DA0ED"/>
          <w:sz w:val="28"/>
          <w:szCs w:val="28"/>
          <w14:ligatures w14:val="standardContextual"/>
        </w:rPr>
        <w:t>ᑏᑏ</w:t>
      </w:r>
      <w:r w:rsidRPr="00C76520"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>Cryptococcal</w:t>
      </w:r>
      <w:proofErr w:type="spellEnd"/>
      <w:r w:rsidRPr="00C76520"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 xml:space="preserve"> meningitis: diagnosis by detection of polysaccharide antigen in serum or CSF</w:t>
      </w:r>
    </w:p>
    <w:p w14:paraId="6E1F48FF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</w:p>
    <w:p w14:paraId="414046A3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>Treatment, Prevention, and Control</w:t>
      </w:r>
    </w:p>
    <w:p w14:paraId="59E2B98C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proofErr w:type="spellStart"/>
      <w:r w:rsidRPr="00C76520">
        <w:rPr>
          <w:rFonts w:ascii="Gadugi" w:eastAsia="TnQ" w:hAnsi="Gadugi" w:cs="Gadugi"/>
          <w:sz w:val="28"/>
          <w:szCs w:val="28"/>
          <w14:ligatures w14:val="standardContextual"/>
        </w:rPr>
        <w:t>ᑏᑏ</w:t>
      </w:r>
      <w:proofErr w:type="spellEnd"/>
      <w:r w:rsidRPr="00C76520">
        <w:rPr>
          <w:rFonts w:ascii="Times New Roman" w:eastAsia="TnQ" w:hAnsi="Times New Roman" w:cs="Times New Roman"/>
          <w:sz w:val="28"/>
          <w:szCs w:val="28"/>
          <w14:ligatures w14:val="standardContextual"/>
        </w:rPr>
        <w:t xml:space="preserve"> </w:t>
      </w:r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>Cryptococcal meningitis and other disseminated forms universally fatal if left untreated</w:t>
      </w:r>
    </w:p>
    <w:p w14:paraId="69F523FF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proofErr w:type="spellStart"/>
      <w:r w:rsidRPr="00C76520">
        <w:rPr>
          <w:rFonts w:ascii="Gadugi" w:eastAsia="TnQ" w:hAnsi="Gadugi" w:cs="Gadugi"/>
          <w:sz w:val="28"/>
          <w:szCs w:val="28"/>
          <w14:ligatures w14:val="standardContextual"/>
        </w:rPr>
        <w:t>ᑏᑏ</w:t>
      </w:r>
      <w:proofErr w:type="spellEnd"/>
      <w:r w:rsidRPr="00C76520">
        <w:rPr>
          <w:rFonts w:ascii="Times New Roman" w:eastAsia="TnQ" w:hAnsi="Times New Roman" w:cs="Times New Roman"/>
          <w:sz w:val="28"/>
          <w:szCs w:val="28"/>
          <w14:ligatures w14:val="standardContextual"/>
        </w:rPr>
        <w:t xml:space="preserve"> </w:t>
      </w:r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>Antifungal therapy: amphotericin B (deoxycholate or lipid formulation) plus flucytosine followed by maintenance/consolidation therapy with fluconazole (preferred) or itraconazole</w:t>
      </w:r>
    </w:p>
    <w:p w14:paraId="7C72DC4D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proofErr w:type="spellStart"/>
      <w:r w:rsidRPr="00C76520">
        <w:rPr>
          <w:rFonts w:ascii="Gadugi" w:eastAsia="TnQ" w:hAnsi="Gadugi" w:cs="Gadugi"/>
          <w:sz w:val="28"/>
          <w:szCs w:val="28"/>
          <w14:ligatures w14:val="standardContextual"/>
        </w:rPr>
        <w:t>ᑏᑏ</w:t>
      </w:r>
      <w:proofErr w:type="spellEnd"/>
      <w:r w:rsidRPr="00C76520">
        <w:rPr>
          <w:rFonts w:ascii="Times New Roman" w:eastAsia="TnQ" w:hAnsi="Times New Roman" w:cs="Times New Roman"/>
          <w:sz w:val="28"/>
          <w:szCs w:val="28"/>
          <w14:ligatures w14:val="standardContextual"/>
        </w:rPr>
        <w:t xml:space="preserve"> </w:t>
      </w:r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>Effective management of CNS pressure and IRIS crucial to successful management of cryptococcal meningitis</w:t>
      </w:r>
    </w:p>
    <w:p w14:paraId="5D7A810A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</w:p>
    <w:p w14:paraId="3FB53B45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>ASPERGILLOSIS</w:t>
      </w:r>
    </w:p>
    <w:p w14:paraId="26AF895B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>Trigger Words</w:t>
      </w:r>
    </w:p>
    <w:p w14:paraId="37351FE2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Septate branching hyphae, hypersensitivity pneumonitis, </w:t>
      </w:r>
      <w:proofErr w:type="spellStart"/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>angioinvasive</w:t>
      </w:r>
      <w:proofErr w:type="spellEnd"/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>, aspergilloma, conidia</w:t>
      </w:r>
    </w:p>
    <w:p w14:paraId="0C14E0F2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</w:p>
    <w:p w14:paraId="18064E1A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>Biology, Virulence, and Disease</w:t>
      </w:r>
    </w:p>
    <w:p w14:paraId="44EEF909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</w:pPr>
      <w:proofErr w:type="spellStart"/>
      <w:r w:rsidRPr="00C76520">
        <w:rPr>
          <w:rFonts w:ascii="Gadugi" w:eastAsia="TnQ" w:hAnsi="Gadugi" w:cs="Gadugi"/>
          <w:sz w:val="28"/>
          <w:szCs w:val="28"/>
          <w14:ligatures w14:val="standardContextual"/>
        </w:rPr>
        <w:t>ᑏᑏ</w:t>
      </w:r>
      <w:proofErr w:type="spellEnd"/>
      <w:r w:rsidRPr="00C76520">
        <w:rPr>
          <w:rFonts w:ascii="Times New Roman" w:eastAsia="TnQ" w:hAnsi="Times New Roman" w:cs="Times New Roman"/>
          <w:sz w:val="28"/>
          <w:szCs w:val="28"/>
          <w14:ligatures w14:val="standardContextual"/>
        </w:rPr>
        <w:t xml:space="preserve"> </w:t>
      </w:r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Broad spectrum of diseases caused by filamentous fungi (molds) of genus </w:t>
      </w:r>
      <w:r w:rsidRPr="00C76520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Aspergillus</w:t>
      </w:r>
    </w:p>
    <w:p w14:paraId="1ED4B3F3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proofErr w:type="spellStart"/>
      <w:r w:rsidRPr="00C76520">
        <w:rPr>
          <w:rFonts w:ascii="Gadugi" w:eastAsia="TnQ" w:hAnsi="Gadugi" w:cs="Gadugi"/>
          <w:sz w:val="28"/>
          <w:szCs w:val="28"/>
          <w14:ligatures w14:val="standardContextual"/>
        </w:rPr>
        <w:t>ᑏᑏ</w:t>
      </w:r>
      <w:proofErr w:type="spellEnd"/>
      <w:r w:rsidRPr="00C76520">
        <w:rPr>
          <w:rFonts w:ascii="Times New Roman" w:eastAsia="TnQ" w:hAnsi="Times New Roman" w:cs="Times New Roman"/>
          <w:sz w:val="28"/>
          <w:szCs w:val="28"/>
          <w14:ligatures w14:val="standardContextual"/>
        </w:rPr>
        <w:t xml:space="preserve"> </w:t>
      </w:r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>Exposure to spores in environment may cause allergic reactions in hypersensitized hosts or destructive, invasive, pulmonary, and disseminated disease in highly immunocompromised hosts</w:t>
      </w:r>
    </w:p>
    <w:p w14:paraId="61083769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</w:pPr>
      <w:proofErr w:type="spellStart"/>
      <w:r w:rsidRPr="00C76520">
        <w:rPr>
          <w:rFonts w:ascii="Gadugi" w:eastAsia="TnQ" w:hAnsi="Gadugi" w:cs="Gadugi"/>
          <w:sz w:val="28"/>
          <w:szCs w:val="28"/>
          <w14:ligatures w14:val="standardContextual"/>
        </w:rPr>
        <w:t>ᑏᑏ</w:t>
      </w:r>
      <w:proofErr w:type="spellEnd"/>
      <w:r w:rsidRPr="00C76520">
        <w:rPr>
          <w:rFonts w:ascii="Times New Roman" w:eastAsia="TnQ" w:hAnsi="Times New Roman" w:cs="Times New Roman"/>
          <w:sz w:val="28"/>
          <w:szCs w:val="28"/>
          <w14:ligatures w14:val="standardContextual"/>
        </w:rPr>
        <w:t xml:space="preserve"> </w:t>
      </w:r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Vast majority of infections caused by </w:t>
      </w:r>
      <w:proofErr w:type="spellStart"/>
      <w:proofErr w:type="gramStart"/>
      <w:r w:rsidRPr="00C76520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A.fumigatus</w:t>
      </w:r>
      <w:proofErr w:type="spellEnd"/>
      <w:proofErr w:type="gramEnd"/>
      <w:r w:rsidRPr="00C76520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 </w:t>
      </w:r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(most common), </w:t>
      </w:r>
      <w:r w:rsidRPr="00C76520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A. flavus, </w:t>
      </w:r>
      <w:proofErr w:type="spellStart"/>
      <w:r w:rsidRPr="00C76520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A.niger</w:t>
      </w:r>
      <w:proofErr w:type="spellEnd"/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, and </w:t>
      </w:r>
      <w:r w:rsidRPr="00C76520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A. </w:t>
      </w:r>
      <w:proofErr w:type="spellStart"/>
      <w:r w:rsidRPr="00C76520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terreus</w:t>
      </w:r>
      <w:proofErr w:type="spellEnd"/>
    </w:p>
    <w:p w14:paraId="13429196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proofErr w:type="spellStart"/>
      <w:r w:rsidRPr="00C76520">
        <w:rPr>
          <w:rFonts w:ascii="Gadugi" w:eastAsia="TnQ" w:hAnsi="Gadugi" w:cs="Gadugi"/>
          <w:sz w:val="28"/>
          <w:szCs w:val="28"/>
          <w14:ligatures w14:val="standardContextual"/>
        </w:rPr>
        <w:t>ᑏᑏ</w:t>
      </w:r>
      <w:proofErr w:type="spellEnd"/>
      <w:r w:rsidRPr="00C76520">
        <w:rPr>
          <w:rFonts w:ascii="Times New Roman" w:eastAsia="TnQ" w:hAnsi="Times New Roman" w:cs="Times New Roman"/>
          <w:sz w:val="28"/>
          <w:szCs w:val="28"/>
          <w14:ligatures w14:val="standardContextual"/>
        </w:rPr>
        <w:t xml:space="preserve"> </w:t>
      </w:r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>Hyaline molds that produce vast amounts of spores (conidia) that serve as infectious propagules on inhalation by host</w:t>
      </w:r>
    </w:p>
    <w:p w14:paraId="7BD7E42E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proofErr w:type="spellStart"/>
      <w:r w:rsidRPr="00C76520">
        <w:rPr>
          <w:rFonts w:ascii="Gadugi" w:eastAsia="TnQ" w:hAnsi="Gadugi" w:cs="Gadugi"/>
          <w:sz w:val="28"/>
          <w:szCs w:val="28"/>
          <w14:ligatures w14:val="standardContextual"/>
        </w:rPr>
        <w:t>ᑏᑏ</w:t>
      </w:r>
      <w:proofErr w:type="spellEnd"/>
      <w:r w:rsidRPr="00C76520">
        <w:rPr>
          <w:rFonts w:ascii="Times New Roman" w:eastAsia="TnQ" w:hAnsi="Times New Roman" w:cs="Times New Roman"/>
          <w:sz w:val="28"/>
          <w:szCs w:val="28"/>
          <w14:ligatures w14:val="standardContextual"/>
        </w:rPr>
        <w:t xml:space="preserve"> </w:t>
      </w:r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>Invasive aspergillosis marked by angioinvasion and tissue destruction caused by infarction</w:t>
      </w:r>
    </w:p>
    <w:p w14:paraId="2459BDDC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proofErr w:type="spellStart"/>
      <w:r w:rsidRPr="00C76520">
        <w:rPr>
          <w:rFonts w:ascii="Gadugi" w:eastAsia="TnQ" w:hAnsi="Gadugi" w:cs="Gadugi"/>
          <w:sz w:val="28"/>
          <w:szCs w:val="28"/>
          <w14:ligatures w14:val="standardContextual"/>
        </w:rPr>
        <w:t>ᑏᑏ</w:t>
      </w:r>
      <w:proofErr w:type="spellEnd"/>
      <w:r w:rsidRPr="00C76520">
        <w:rPr>
          <w:rFonts w:ascii="Times New Roman" w:eastAsia="TnQ" w:hAnsi="Times New Roman" w:cs="Times New Roman"/>
          <w:sz w:val="28"/>
          <w:szCs w:val="28"/>
          <w14:ligatures w14:val="standardContextual"/>
        </w:rPr>
        <w:t xml:space="preserve"> </w:t>
      </w:r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>Hematogenous dissemination of infection to extrapulmonary sites (most commonly brain, heart, kidneys, GI tract, liver, spleen)</w:t>
      </w:r>
    </w:p>
    <w:p w14:paraId="21D57239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common because of </w:t>
      </w:r>
      <w:proofErr w:type="spellStart"/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>angioinvasive</w:t>
      </w:r>
      <w:proofErr w:type="spellEnd"/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 nature of fungus</w:t>
      </w:r>
    </w:p>
    <w:p w14:paraId="148BAB42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>Epidemiology</w:t>
      </w:r>
    </w:p>
    <w:p w14:paraId="4D35BF71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proofErr w:type="spellStart"/>
      <w:r w:rsidRPr="00C76520">
        <w:rPr>
          <w:rFonts w:ascii="Gadugi" w:eastAsia="TnQ" w:hAnsi="Gadugi" w:cs="Gadugi"/>
          <w:sz w:val="28"/>
          <w:szCs w:val="28"/>
          <w14:ligatures w14:val="standardContextual"/>
        </w:rPr>
        <w:t>ᑏᑏ</w:t>
      </w:r>
      <w:proofErr w:type="spellEnd"/>
      <w:r w:rsidRPr="00C76520">
        <w:rPr>
          <w:rFonts w:ascii="Times New Roman" w:eastAsia="TnQ" w:hAnsi="Times New Roman" w:cs="Times New Roman"/>
          <w:sz w:val="28"/>
          <w:szCs w:val="28"/>
          <w14:ligatures w14:val="standardContextual"/>
        </w:rPr>
        <w:t xml:space="preserve"> </w:t>
      </w:r>
      <w:r w:rsidRPr="00C76520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Aspergillus </w:t>
      </w:r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>spp. common worldwide; conidia ubiquitous in air, soil, decaying matter</w:t>
      </w:r>
    </w:p>
    <w:p w14:paraId="21FE424C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proofErr w:type="spellStart"/>
      <w:r w:rsidRPr="00C76520">
        <w:rPr>
          <w:rFonts w:ascii="Gadugi" w:eastAsia="TnQ" w:hAnsi="Gadugi" w:cs="Gadugi"/>
          <w:sz w:val="28"/>
          <w:szCs w:val="28"/>
          <w14:ligatures w14:val="standardContextual"/>
        </w:rPr>
        <w:t>ᑏᑏ</w:t>
      </w:r>
      <w:proofErr w:type="spellEnd"/>
      <w:r w:rsidRPr="00C76520">
        <w:rPr>
          <w:rFonts w:ascii="Times New Roman" w:eastAsia="TnQ" w:hAnsi="Times New Roman" w:cs="Times New Roman"/>
          <w:sz w:val="28"/>
          <w:szCs w:val="28"/>
          <w14:ligatures w14:val="standardContextual"/>
        </w:rPr>
        <w:t xml:space="preserve"> </w:t>
      </w:r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Within hospital environment, </w:t>
      </w:r>
      <w:r w:rsidRPr="00C76520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Aspergillus </w:t>
      </w:r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>spp. may be found in air, showerheads, water storage tanks, potted plants</w:t>
      </w:r>
    </w:p>
    <w:p w14:paraId="324214D5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proofErr w:type="spellStart"/>
      <w:r w:rsidRPr="00C76520">
        <w:rPr>
          <w:rFonts w:ascii="Gadugi" w:eastAsia="TnQ" w:hAnsi="Gadugi" w:cs="Gadugi"/>
          <w:sz w:val="28"/>
          <w:szCs w:val="28"/>
          <w14:ligatures w14:val="standardContextual"/>
        </w:rPr>
        <w:t>ᑏᑏ</w:t>
      </w:r>
      <w:proofErr w:type="spellEnd"/>
      <w:r w:rsidRPr="00C76520">
        <w:rPr>
          <w:rFonts w:ascii="Times New Roman" w:eastAsia="TnQ" w:hAnsi="Times New Roman" w:cs="Times New Roman"/>
          <w:sz w:val="28"/>
          <w:szCs w:val="28"/>
          <w14:ligatures w14:val="standardContextual"/>
        </w:rPr>
        <w:t xml:space="preserve"> </w:t>
      </w:r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>Conidia (spores) constantly being inhaled; respiratory tract most frequent and important portal of entry</w:t>
      </w:r>
    </w:p>
    <w:p w14:paraId="2C260433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proofErr w:type="spellStart"/>
      <w:r w:rsidRPr="00C76520">
        <w:rPr>
          <w:rFonts w:ascii="Gadugi" w:eastAsia="TnQ" w:hAnsi="Gadugi" w:cs="Gadugi"/>
          <w:sz w:val="28"/>
          <w:szCs w:val="28"/>
          <w14:ligatures w14:val="standardContextual"/>
        </w:rPr>
        <w:t>ᑏᑏ</w:t>
      </w:r>
      <w:proofErr w:type="spellEnd"/>
      <w:r w:rsidRPr="00C76520">
        <w:rPr>
          <w:rFonts w:ascii="Times New Roman" w:eastAsia="TnQ" w:hAnsi="Times New Roman" w:cs="Times New Roman"/>
          <w:sz w:val="28"/>
          <w:szCs w:val="28"/>
          <w14:ligatures w14:val="standardContextual"/>
        </w:rPr>
        <w:t xml:space="preserve"> </w:t>
      </w:r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>Host reaction, associated pathologic findings, and outcome of infection depend more on host factors than virulence or pathogenesis of individual species</w:t>
      </w:r>
    </w:p>
    <w:p w14:paraId="497BE3AE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81AD"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b/>
          <w:bCs/>
          <w:color w:val="0081AD"/>
          <w:sz w:val="28"/>
          <w:szCs w:val="28"/>
          <w14:ligatures w14:val="standardContextual"/>
        </w:rPr>
        <w:t>Diagnosis</w:t>
      </w:r>
    </w:p>
    <w:p w14:paraId="30DA6B2B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</w:pPr>
      <w:proofErr w:type="spellStart"/>
      <w:r w:rsidRPr="00C76520">
        <w:rPr>
          <w:rFonts w:ascii="Gadugi" w:eastAsia="TnQ" w:hAnsi="Gadugi" w:cs="Gadugi"/>
          <w:color w:val="2DA0ED"/>
          <w:sz w:val="28"/>
          <w:szCs w:val="28"/>
          <w14:ligatures w14:val="standardContextual"/>
        </w:rPr>
        <w:t>ᑏᑏ</w:t>
      </w:r>
      <w:proofErr w:type="spellEnd"/>
      <w:r w:rsidRPr="00C76520">
        <w:rPr>
          <w:rFonts w:ascii="Times New Roman" w:eastAsia="TnQ" w:hAnsi="Times New Roman" w:cs="Times New Roman"/>
          <w:color w:val="2DA0ED"/>
          <w:sz w:val="28"/>
          <w:szCs w:val="28"/>
          <w14:ligatures w14:val="standardContextual"/>
        </w:rPr>
        <w:t xml:space="preserve"> </w:t>
      </w:r>
      <w:r w:rsidRPr="00C76520"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>Serologic, culture, histopathologic, molecular, biochemical, and antigenic methods supplemented by imaging studies</w:t>
      </w:r>
    </w:p>
    <w:p w14:paraId="464E2C1C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</w:p>
    <w:p w14:paraId="3FFEFFB2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>Treatment, Prevention, and Control</w:t>
      </w:r>
    </w:p>
    <w:p w14:paraId="34A41B1E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proofErr w:type="spellStart"/>
      <w:r w:rsidRPr="00C76520">
        <w:rPr>
          <w:rFonts w:ascii="Gadugi" w:eastAsia="TnQ" w:hAnsi="Gadugi" w:cs="Gadugi"/>
          <w:sz w:val="28"/>
          <w:szCs w:val="28"/>
          <w14:ligatures w14:val="standardContextual"/>
        </w:rPr>
        <w:lastRenderedPageBreak/>
        <w:t>ᑏᑏ</w:t>
      </w:r>
      <w:proofErr w:type="spellEnd"/>
      <w:r w:rsidRPr="00C76520">
        <w:rPr>
          <w:rFonts w:ascii="Times New Roman" w:eastAsia="TnQ" w:hAnsi="Times New Roman" w:cs="Times New Roman"/>
          <w:sz w:val="28"/>
          <w:szCs w:val="28"/>
          <w14:ligatures w14:val="standardContextual"/>
        </w:rPr>
        <w:t xml:space="preserve"> </w:t>
      </w:r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>Treatment usually involves administration of corticosteroids coupled with pulmonary toilet</w:t>
      </w:r>
    </w:p>
    <w:p w14:paraId="16B1245E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proofErr w:type="spellStart"/>
      <w:r w:rsidRPr="00C76520">
        <w:rPr>
          <w:rFonts w:ascii="Gadugi" w:eastAsia="TnQ" w:hAnsi="Gadugi" w:cs="Gadugi"/>
          <w:sz w:val="28"/>
          <w:szCs w:val="28"/>
          <w14:ligatures w14:val="standardContextual"/>
        </w:rPr>
        <w:t>ᑏᑏ</w:t>
      </w:r>
      <w:proofErr w:type="spellEnd"/>
      <w:r w:rsidRPr="00C76520">
        <w:rPr>
          <w:rFonts w:ascii="Times New Roman" w:eastAsia="TnQ" w:hAnsi="Times New Roman" w:cs="Times New Roman"/>
          <w:sz w:val="28"/>
          <w:szCs w:val="28"/>
          <w14:ligatures w14:val="standardContextual"/>
        </w:rPr>
        <w:t xml:space="preserve"> </w:t>
      </w:r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>Treatment of chronic pulmonary aspergillosis may involve steroids and long-term antifungal therapy, usually with an azole antifungal agent</w:t>
      </w:r>
    </w:p>
    <w:p w14:paraId="24CCF527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proofErr w:type="spellStart"/>
      <w:r w:rsidRPr="00C76520">
        <w:rPr>
          <w:rFonts w:ascii="Gadugi" w:eastAsia="TnQ" w:hAnsi="Gadugi" w:cs="Gadugi"/>
          <w:sz w:val="28"/>
          <w:szCs w:val="28"/>
          <w14:ligatures w14:val="standardContextual"/>
        </w:rPr>
        <w:t>ᑏᑏ</w:t>
      </w:r>
      <w:proofErr w:type="spellEnd"/>
      <w:r w:rsidRPr="00C76520">
        <w:rPr>
          <w:rFonts w:ascii="Times New Roman" w:eastAsia="TnQ" w:hAnsi="Times New Roman" w:cs="Times New Roman"/>
          <w:sz w:val="28"/>
          <w:szCs w:val="28"/>
          <w14:ligatures w14:val="standardContextual"/>
        </w:rPr>
        <w:t xml:space="preserve"> </w:t>
      </w:r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Prophylaxis of high-risk (neutropenic) patients usually accomplished by administration of a mold-active azole (itraconazole, </w:t>
      </w:r>
      <w:proofErr w:type="spellStart"/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>posaconazole</w:t>
      </w:r>
      <w:proofErr w:type="spellEnd"/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>, voriconazole)</w:t>
      </w:r>
    </w:p>
    <w:p w14:paraId="65E5AC30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proofErr w:type="spellStart"/>
      <w:r w:rsidRPr="00C76520">
        <w:rPr>
          <w:rFonts w:ascii="Gadugi" w:eastAsia="TnQ" w:hAnsi="Gadugi" w:cs="Gadugi"/>
          <w:sz w:val="28"/>
          <w:szCs w:val="28"/>
          <w14:ligatures w14:val="standardContextual"/>
        </w:rPr>
        <w:t>ᑏᑏ</w:t>
      </w:r>
      <w:proofErr w:type="spellEnd"/>
      <w:r w:rsidRPr="00C76520">
        <w:rPr>
          <w:rFonts w:ascii="Times New Roman" w:eastAsia="TnQ" w:hAnsi="Times New Roman" w:cs="Times New Roman"/>
          <w:sz w:val="28"/>
          <w:szCs w:val="28"/>
          <w14:ligatures w14:val="standardContextual"/>
        </w:rPr>
        <w:t xml:space="preserve"> </w:t>
      </w:r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Specific antifungal therapy of invasive aspergillosis usually involves administration of voriconazole or a lipid formulation of amphotericin B; </w:t>
      </w:r>
      <w:proofErr w:type="spellStart"/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>isavuconazole</w:t>
      </w:r>
      <w:proofErr w:type="spellEnd"/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 has recently been cleared by the U.S. Food and Drug Administration for treatment of invasive aspergillosis</w:t>
      </w:r>
    </w:p>
    <w:p w14:paraId="370B912B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proofErr w:type="spellStart"/>
      <w:r w:rsidRPr="00C76520">
        <w:rPr>
          <w:rFonts w:ascii="Gadugi" w:eastAsia="TnQ" w:hAnsi="Gadugi" w:cs="Gadugi"/>
          <w:sz w:val="28"/>
          <w:szCs w:val="28"/>
          <w14:ligatures w14:val="standardContextual"/>
        </w:rPr>
        <w:t>ᑏᑏ</w:t>
      </w:r>
      <w:proofErr w:type="spellEnd"/>
      <w:r w:rsidRPr="00C76520">
        <w:rPr>
          <w:rFonts w:ascii="Times New Roman" w:eastAsia="TnQ" w:hAnsi="Times New Roman" w:cs="Times New Roman"/>
          <w:sz w:val="28"/>
          <w:szCs w:val="28"/>
          <w14:ligatures w14:val="standardContextual"/>
        </w:rPr>
        <w:t xml:space="preserve"> </w:t>
      </w:r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>Efforts to decrease immunosuppression and/or reconstitute host immune defenses important, as is surgical resection of infected tissue if possible</w:t>
      </w:r>
    </w:p>
    <w:p w14:paraId="51CCEF65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proofErr w:type="spellStart"/>
      <w:r w:rsidRPr="00C76520">
        <w:rPr>
          <w:rFonts w:ascii="Gadugi" w:eastAsia="TnQ" w:hAnsi="Gadugi" w:cs="Gadugi"/>
          <w:sz w:val="28"/>
          <w:szCs w:val="28"/>
          <w14:ligatures w14:val="standardContextual"/>
        </w:rPr>
        <w:t>ᑏᑏ</w:t>
      </w:r>
      <w:proofErr w:type="spellEnd"/>
      <w:r w:rsidRPr="00C76520">
        <w:rPr>
          <w:rFonts w:ascii="Times New Roman" w:eastAsia="TnQ" w:hAnsi="Times New Roman" w:cs="Times New Roman"/>
          <w:sz w:val="28"/>
          <w:szCs w:val="28"/>
          <w14:ligatures w14:val="standardContextual"/>
        </w:rPr>
        <w:t xml:space="preserve"> </w:t>
      </w:r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>Resection of aspergillomas only considered in instances of severe hemoptysis</w:t>
      </w:r>
    </w:p>
    <w:p w14:paraId="3E08C830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</w:p>
    <w:p w14:paraId="71F4B2C0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BSI, </w:t>
      </w:r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Bloodstream infections; </w:t>
      </w:r>
      <w:r w:rsidRPr="00C76520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CNS, </w:t>
      </w:r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central nervous system; </w:t>
      </w:r>
      <w:r w:rsidRPr="00C76520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CSF, </w:t>
      </w:r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cerebrospinal fluid; </w:t>
      </w:r>
      <w:r w:rsidRPr="00C76520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GI, </w:t>
      </w:r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gastrointestinal; </w:t>
      </w:r>
      <w:r w:rsidRPr="00C76520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IRIS, </w:t>
      </w:r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>immune reconstitution inflammatory syndrome.</w:t>
      </w:r>
    </w:p>
    <w:p w14:paraId="537A5D5F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</w:p>
    <w:p w14:paraId="185CD577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>Agents of Opportunistic Mycoses</w:t>
      </w:r>
    </w:p>
    <w:p w14:paraId="3C75E270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standardContextual"/>
        </w:rPr>
      </w:pPr>
    </w:p>
    <w:p w14:paraId="117CC2F9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standardContextual"/>
        </w:rPr>
        <w:t xml:space="preserve">Candida </w:t>
      </w:r>
      <w:r w:rsidRPr="00C76520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>spp.</w:t>
      </w:r>
    </w:p>
    <w:p w14:paraId="7A508D97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C. albicans</w:t>
      </w:r>
    </w:p>
    <w:p w14:paraId="7F54D077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C. glabrata</w:t>
      </w:r>
    </w:p>
    <w:p w14:paraId="73CE53BF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C. </w:t>
      </w:r>
      <w:proofErr w:type="spellStart"/>
      <w:r w:rsidRPr="00C76520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parapsilosis</w:t>
      </w:r>
      <w:proofErr w:type="spellEnd"/>
    </w:p>
    <w:p w14:paraId="4D6FC397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C. tropicalis</w:t>
      </w:r>
    </w:p>
    <w:p w14:paraId="53AF65C6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C. </w:t>
      </w:r>
      <w:proofErr w:type="spellStart"/>
      <w:r w:rsidRPr="00C76520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krusei</w:t>
      </w:r>
      <w:proofErr w:type="spellEnd"/>
    </w:p>
    <w:p w14:paraId="0AE048AE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C. </w:t>
      </w:r>
      <w:proofErr w:type="spellStart"/>
      <w:r w:rsidRPr="00C76520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lusitaniae</w:t>
      </w:r>
      <w:proofErr w:type="spellEnd"/>
    </w:p>
    <w:p w14:paraId="5950F654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C. </w:t>
      </w:r>
      <w:proofErr w:type="spellStart"/>
      <w:r w:rsidRPr="00C76520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guilliermondii</w:t>
      </w:r>
      <w:proofErr w:type="spellEnd"/>
    </w:p>
    <w:p w14:paraId="1206DA6C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C. </w:t>
      </w:r>
      <w:proofErr w:type="spellStart"/>
      <w:r w:rsidRPr="00C76520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dubliniensis</w:t>
      </w:r>
      <w:proofErr w:type="spellEnd"/>
    </w:p>
    <w:p w14:paraId="2BF615E9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C. rugosa</w:t>
      </w:r>
    </w:p>
    <w:p w14:paraId="1AB359B9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C. </w:t>
      </w:r>
      <w:proofErr w:type="spellStart"/>
      <w:r w:rsidRPr="00C76520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auris</w:t>
      </w:r>
      <w:proofErr w:type="spellEnd"/>
    </w:p>
    <w:p w14:paraId="6D85CC05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standardContextual"/>
        </w:rPr>
      </w:pPr>
    </w:p>
    <w:p w14:paraId="40F0D666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standardContextual"/>
        </w:rPr>
        <w:t xml:space="preserve">Cryptococcus Neoformans </w:t>
      </w:r>
      <w:r w:rsidRPr="00C76520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 xml:space="preserve">and Other Opportunistic </w:t>
      </w:r>
      <w:proofErr w:type="spellStart"/>
      <w:r w:rsidRPr="00C76520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>Yeastlike</w:t>
      </w:r>
      <w:proofErr w:type="spellEnd"/>
      <w:r w:rsidRPr="00C76520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 xml:space="preserve"> Fungi</w:t>
      </w:r>
    </w:p>
    <w:p w14:paraId="725DE72F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C. neoformans/</w:t>
      </w:r>
      <w:proofErr w:type="spellStart"/>
      <w:r w:rsidRPr="00C76520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gattii</w:t>
      </w:r>
      <w:proofErr w:type="spellEnd"/>
    </w:p>
    <w:p w14:paraId="177AF801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Malassezia </w:t>
      </w:r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>spp.</w:t>
      </w:r>
    </w:p>
    <w:p w14:paraId="6388F0A3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proofErr w:type="spellStart"/>
      <w:r w:rsidRPr="00C76520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Trichosporon</w:t>
      </w:r>
      <w:proofErr w:type="spellEnd"/>
      <w:r w:rsidRPr="00C76520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 </w:t>
      </w:r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>spp.</w:t>
      </w:r>
    </w:p>
    <w:p w14:paraId="178498D9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proofErr w:type="spellStart"/>
      <w:r w:rsidRPr="00C76520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Rhodotorula</w:t>
      </w:r>
      <w:proofErr w:type="spellEnd"/>
      <w:r w:rsidRPr="00C76520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 </w:t>
      </w:r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>spp.</w:t>
      </w:r>
    </w:p>
    <w:p w14:paraId="7839E98D" w14:textId="5908E5F7" w:rsidR="00C76520" w:rsidRPr="004C52A9" w:rsidRDefault="00C76520" w:rsidP="004C5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proofErr w:type="spellStart"/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>Saprochaete</w:t>
      </w:r>
      <w:proofErr w:type="spellEnd"/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 </w:t>
      </w:r>
      <w:proofErr w:type="spellStart"/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>capitata</w:t>
      </w:r>
      <w:proofErr w:type="spellEnd"/>
    </w:p>
    <w:p w14:paraId="60C1CA52" w14:textId="77777777" w:rsidR="00C76520" w:rsidRPr="00C76520" w:rsidRDefault="00C76520" w:rsidP="004C5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 xml:space="preserve">Microsporidia Aspergillus </w:t>
      </w:r>
      <w:r w:rsidRPr="00C76520"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standardContextual"/>
        </w:rPr>
        <w:t>spp.</w:t>
      </w:r>
    </w:p>
    <w:p w14:paraId="057B8EA0" w14:textId="77777777" w:rsidR="00C76520" w:rsidRPr="00C76520" w:rsidRDefault="00C76520" w:rsidP="004C5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A. fumigatus</w:t>
      </w:r>
    </w:p>
    <w:p w14:paraId="701B33A3" w14:textId="77777777" w:rsidR="00C76520" w:rsidRPr="00C76520" w:rsidRDefault="00C76520" w:rsidP="004C5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A. flavus</w:t>
      </w:r>
    </w:p>
    <w:p w14:paraId="5E98F829" w14:textId="77777777" w:rsidR="00C76520" w:rsidRPr="00C76520" w:rsidRDefault="00C76520" w:rsidP="004C5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A. </w:t>
      </w:r>
      <w:proofErr w:type="spellStart"/>
      <w:r w:rsidRPr="00C76520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niger</w:t>
      </w:r>
      <w:proofErr w:type="spellEnd"/>
    </w:p>
    <w:p w14:paraId="2D753827" w14:textId="77777777" w:rsidR="00C76520" w:rsidRPr="00C76520" w:rsidRDefault="00C76520" w:rsidP="004C5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A. versicolor</w:t>
      </w:r>
    </w:p>
    <w:p w14:paraId="04F8024B" w14:textId="77777777" w:rsidR="00C76520" w:rsidRPr="00C76520" w:rsidRDefault="00C76520" w:rsidP="004C5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A. </w:t>
      </w:r>
      <w:proofErr w:type="spellStart"/>
      <w:r w:rsidRPr="00C76520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terreus</w:t>
      </w:r>
      <w:proofErr w:type="spellEnd"/>
    </w:p>
    <w:p w14:paraId="7F2147B4" w14:textId="38AA6233" w:rsidR="00C76520" w:rsidRPr="00C76520" w:rsidRDefault="004C52A9" w:rsidP="004C5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>M</w:t>
      </w:r>
      <w:r w:rsidR="00C76520" w:rsidRPr="00C76520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>ucormycetes</w:t>
      </w:r>
      <w:proofErr w:type="spellEnd"/>
    </w:p>
    <w:p w14:paraId="3AC8B8C1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Rhizopus </w:t>
      </w:r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>spp.</w:t>
      </w:r>
    </w:p>
    <w:p w14:paraId="4164A166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Mucor </w:t>
      </w:r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>spp.</w:t>
      </w:r>
    </w:p>
    <w:p w14:paraId="4C90A55D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proofErr w:type="spellStart"/>
      <w:r w:rsidRPr="00C76520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lastRenderedPageBreak/>
        <w:t>Rhizomucor</w:t>
      </w:r>
      <w:proofErr w:type="spellEnd"/>
      <w:r w:rsidRPr="00C76520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 </w:t>
      </w:r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>spp.</w:t>
      </w:r>
    </w:p>
    <w:p w14:paraId="6424BC6C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</w:pPr>
      <w:proofErr w:type="spellStart"/>
      <w:r w:rsidRPr="00C76520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Lichtheimia</w:t>
      </w:r>
      <w:proofErr w:type="spellEnd"/>
      <w:r w:rsidRPr="00C76520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 </w:t>
      </w:r>
      <w:proofErr w:type="spellStart"/>
      <w:r w:rsidRPr="00C76520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corymbifera</w:t>
      </w:r>
      <w:proofErr w:type="spellEnd"/>
    </w:p>
    <w:p w14:paraId="486D21E0" w14:textId="7B861285" w:rsidR="00C76520" w:rsidRPr="004C52A9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proofErr w:type="spellStart"/>
      <w:r w:rsidRPr="00C76520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Cunninghamella</w:t>
      </w:r>
      <w:proofErr w:type="spellEnd"/>
      <w:r w:rsidRPr="00C76520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 </w:t>
      </w:r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>spp.</w:t>
      </w:r>
    </w:p>
    <w:p w14:paraId="1DB965AB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>Other Hyaline Molds</w:t>
      </w:r>
    </w:p>
    <w:p w14:paraId="6C7E1C0C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Fusarium </w:t>
      </w:r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>spp.</w:t>
      </w:r>
    </w:p>
    <w:p w14:paraId="3D06EAC6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proofErr w:type="spellStart"/>
      <w:r w:rsidRPr="00C76520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Sarocladium</w:t>
      </w:r>
      <w:proofErr w:type="spellEnd"/>
      <w:r w:rsidRPr="00C76520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 </w:t>
      </w:r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>spp.</w:t>
      </w:r>
    </w:p>
    <w:p w14:paraId="4D6995DB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proofErr w:type="spellStart"/>
      <w:r w:rsidRPr="00C76520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Paecilomyces</w:t>
      </w:r>
      <w:proofErr w:type="spellEnd"/>
      <w:r w:rsidRPr="00C76520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 </w:t>
      </w:r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>spp.</w:t>
      </w:r>
    </w:p>
    <w:p w14:paraId="66A6C9EC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</w:pPr>
      <w:proofErr w:type="spellStart"/>
      <w:r w:rsidRPr="00C76520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Purpureocillium</w:t>
      </w:r>
      <w:proofErr w:type="spellEnd"/>
      <w:r w:rsidRPr="00C76520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 </w:t>
      </w:r>
      <w:proofErr w:type="spellStart"/>
      <w:r w:rsidRPr="00C76520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lilacinum</w:t>
      </w:r>
      <w:proofErr w:type="spellEnd"/>
    </w:p>
    <w:p w14:paraId="279D5AFF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Trichoderma </w:t>
      </w:r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>spp.</w:t>
      </w:r>
    </w:p>
    <w:p w14:paraId="5AB8B091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proofErr w:type="spellStart"/>
      <w:r w:rsidRPr="00C76520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Scopulariopsis</w:t>
      </w:r>
      <w:proofErr w:type="spellEnd"/>
      <w:r w:rsidRPr="00C76520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 </w:t>
      </w:r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>spp.</w:t>
      </w:r>
    </w:p>
    <w:p w14:paraId="7A5A92E6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</w:p>
    <w:p w14:paraId="7FC274CA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>Dematiaceous Molds</w:t>
      </w:r>
    </w:p>
    <w:p w14:paraId="620777AB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Alternaria </w:t>
      </w:r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>spp.</w:t>
      </w:r>
    </w:p>
    <w:p w14:paraId="5386D8ED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proofErr w:type="spellStart"/>
      <w:r w:rsidRPr="00C76520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Bipolaris</w:t>
      </w:r>
      <w:proofErr w:type="spellEnd"/>
      <w:r w:rsidRPr="00C76520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 </w:t>
      </w:r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>spp.</w:t>
      </w:r>
    </w:p>
    <w:p w14:paraId="773CD4F6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proofErr w:type="spellStart"/>
      <w:r w:rsidRPr="00C76520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Cladophialophora</w:t>
      </w:r>
      <w:proofErr w:type="spellEnd"/>
      <w:r w:rsidRPr="00C76520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 </w:t>
      </w:r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>spp.</w:t>
      </w:r>
    </w:p>
    <w:p w14:paraId="73C2CB8A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proofErr w:type="spellStart"/>
      <w:r w:rsidRPr="00C76520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Curvularia</w:t>
      </w:r>
      <w:proofErr w:type="spellEnd"/>
      <w:r w:rsidRPr="00C76520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 </w:t>
      </w:r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>spp.</w:t>
      </w:r>
    </w:p>
    <w:p w14:paraId="130755D0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proofErr w:type="spellStart"/>
      <w:r w:rsidRPr="00C76520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Exophiala</w:t>
      </w:r>
      <w:proofErr w:type="spellEnd"/>
      <w:r w:rsidRPr="00C76520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 </w:t>
      </w:r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>spp.</w:t>
      </w:r>
    </w:p>
    <w:p w14:paraId="1B73B69A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proofErr w:type="spellStart"/>
      <w:r w:rsidRPr="00C76520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Exserohilum</w:t>
      </w:r>
      <w:proofErr w:type="spellEnd"/>
      <w:r w:rsidRPr="00C76520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 </w:t>
      </w:r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>spp.</w:t>
      </w:r>
    </w:p>
    <w:p w14:paraId="4130E19A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</w:pPr>
      <w:proofErr w:type="spellStart"/>
      <w:r w:rsidRPr="00C76520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Lomentospora</w:t>
      </w:r>
      <w:proofErr w:type="spellEnd"/>
      <w:r w:rsidRPr="00C76520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 </w:t>
      </w:r>
      <w:proofErr w:type="spellStart"/>
      <w:r w:rsidRPr="00C76520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prolificans</w:t>
      </w:r>
      <w:proofErr w:type="spellEnd"/>
    </w:p>
    <w:p w14:paraId="0B4B9881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proofErr w:type="spellStart"/>
      <w:r w:rsidRPr="00C76520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Scedosporium</w:t>
      </w:r>
      <w:proofErr w:type="spellEnd"/>
      <w:r w:rsidRPr="00C76520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 </w:t>
      </w:r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>spp.</w:t>
      </w:r>
    </w:p>
    <w:p w14:paraId="6E26523F" w14:textId="77777777" w:rsidR="00C76520" w:rsidRPr="00C76520" w:rsidRDefault="00C76520" w:rsidP="004C5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proofErr w:type="spellStart"/>
      <w:r w:rsidRPr="00C76520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Wangiella</w:t>
      </w:r>
      <w:proofErr w:type="spellEnd"/>
      <w:r w:rsidRPr="00C76520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 </w:t>
      </w:r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>spp.</w:t>
      </w:r>
    </w:p>
    <w:p w14:paraId="4F2E1C5E" w14:textId="77777777" w:rsidR="00C76520" w:rsidRPr="00C76520" w:rsidRDefault="00C76520" w:rsidP="004C5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standardContextual"/>
        </w:rPr>
      </w:pPr>
    </w:p>
    <w:p w14:paraId="37032820" w14:textId="77777777" w:rsidR="00C76520" w:rsidRPr="00C76520" w:rsidRDefault="00C76520" w:rsidP="004C5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standardContextual"/>
        </w:rPr>
        <w:t xml:space="preserve">Pneumocystis </w:t>
      </w:r>
      <w:proofErr w:type="spellStart"/>
      <w:r w:rsidRPr="00C76520"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standardContextual"/>
        </w:rPr>
        <w:t>jirovecii</w:t>
      </w:r>
      <w:proofErr w:type="spellEnd"/>
    </w:p>
    <w:p w14:paraId="0F2735A2" w14:textId="77777777" w:rsidR="00C76520" w:rsidRPr="00C76520" w:rsidRDefault="00C76520" w:rsidP="004C5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standardContextual"/>
        </w:rPr>
      </w:pPr>
    </w:p>
    <w:p w14:paraId="6E4151CE" w14:textId="77777777" w:rsidR="00C76520" w:rsidRPr="00C76520" w:rsidRDefault="00C76520" w:rsidP="004C5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>SPECTRUM OF DISEASES CAUSED BY ASPERGILLUS SPECIES</w:t>
      </w:r>
    </w:p>
    <w:p w14:paraId="5AEC3063" w14:textId="77777777" w:rsidR="00C76520" w:rsidRPr="00C76520" w:rsidRDefault="00C76520" w:rsidP="004C5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>Allergic Reactions</w:t>
      </w:r>
    </w:p>
    <w:p w14:paraId="32093D2D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>Nasal cavity</w:t>
      </w:r>
    </w:p>
    <w:p w14:paraId="277CC0D0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>Paranasal sinuses</w:t>
      </w:r>
    </w:p>
    <w:p w14:paraId="77FDC0C1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>Lower respiratory tract</w:t>
      </w:r>
    </w:p>
    <w:p w14:paraId="5CD89A1B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>Colonization</w:t>
      </w:r>
    </w:p>
    <w:p w14:paraId="7C9CF085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>Obstructed paranasal sinuses</w:t>
      </w:r>
    </w:p>
    <w:p w14:paraId="2BC4220B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>Bronchi</w:t>
      </w:r>
    </w:p>
    <w:p w14:paraId="1E5AC010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>Preformed pulmonary cavities</w:t>
      </w:r>
    </w:p>
    <w:p w14:paraId="1A86E4E8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>Superficial Cutaneous Infections</w:t>
      </w:r>
    </w:p>
    <w:p w14:paraId="44084982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>Wounds</w:t>
      </w:r>
    </w:p>
    <w:p w14:paraId="0CF8E708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>Catheter sites</w:t>
      </w:r>
    </w:p>
    <w:p w14:paraId="43C3D979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>Limited Invasive Infections</w:t>
      </w:r>
    </w:p>
    <w:p w14:paraId="4B7AE04E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>Bronchi</w:t>
      </w:r>
    </w:p>
    <w:p w14:paraId="43FBF903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>Pulmonary parenchyma</w:t>
      </w:r>
    </w:p>
    <w:p w14:paraId="348CB86A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>Mildly immunodeficient patients</w:t>
      </w:r>
    </w:p>
    <w:p w14:paraId="158B898F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>Frankly Invasive Pulmonary Infection</w:t>
      </w:r>
    </w:p>
    <w:p w14:paraId="2528FEA1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>Severely immunodeficient patients</w:t>
      </w:r>
    </w:p>
    <w:p w14:paraId="30BD2B80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>Systemic dissemination</w:t>
      </w:r>
    </w:p>
    <w:p w14:paraId="643A8C23" w14:textId="77777777" w:rsidR="00C76520" w:rsidRPr="00C76520" w:rsidRDefault="00C76520" w:rsidP="00C7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C76520">
        <w:rPr>
          <w:rFonts w:ascii="Times New Roman" w:hAnsi="Times New Roman" w:cs="Times New Roman"/>
          <w:sz w:val="28"/>
          <w:szCs w:val="28"/>
          <w14:ligatures w14:val="standardContextual"/>
        </w:rPr>
        <w:t>Death</w:t>
      </w:r>
    </w:p>
    <w:p w14:paraId="6EC4C3A6" w14:textId="6CBF8CCF" w:rsidR="00873862" w:rsidRPr="00C76520" w:rsidRDefault="00873862" w:rsidP="00C76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bookmarkStart w:id="0" w:name="_GoBack"/>
      <w:bookmarkEnd w:id="0"/>
    </w:p>
    <w:sectPr w:rsidR="00873862" w:rsidRPr="00C76520" w:rsidSect="00D04092">
      <w:pgSz w:w="12240" w:h="15840"/>
      <w:pgMar w:top="540" w:right="54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A2F53" w14:textId="77777777" w:rsidR="0021403D" w:rsidRDefault="0021403D" w:rsidP="00C76520">
      <w:pPr>
        <w:spacing w:after="0" w:line="240" w:lineRule="auto"/>
      </w:pPr>
      <w:r>
        <w:separator/>
      </w:r>
    </w:p>
  </w:endnote>
  <w:endnote w:type="continuationSeparator" w:id="0">
    <w:p w14:paraId="2CC01817" w14:textId="77777777" w:rsidR="0021403D" w:rsidRDefault="0021403D" w:rsidP="00C76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TnQ">
    <w:altName w:val="Microsoft YaHei"/>
    <w:panose1 w:val="00000000000000000000"/>
    <w:charset w:val="A1"/>
    <w:family w:val="roman"/>
    <w:notTrueType/>
    <w:pitch w:val="default"/>
    <w:sig w:usb0="00000081" w:usb1="080F0000" w:usb2="00000010" w:usb3="00000000" w:csb0="00060008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7C8E1" w14:textId="77777777" w:rsidR="0021403D" w:rsidRDefault="0021403D" w:rsidP="00C76520">
      <w:pPr>
        <w:spacing w:after="0" w:line="240" w:lineRule="auto"/>
      </w:pPr>
      <w:r>
        <w:separator/>
      </w:r>
    </w:p>
  </w:footnote>
  <w:footnote w:type="continuationSeparator" w:id="0">
    <w:p w14:paraId="7A8EE510" w14:textId="77777777" w:rsidR="0021403D" w:rsidRDefault="0021403D" w:rsidP="00C76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57231"/>
    <w:multiLevelType w:val="hybridMultilevel"/>
    <w:tmpl w:val="0EA8854E"/>
    <w:lvl w:ilvl="0" w:tplc="A4607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5CB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B443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74AE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EAE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4492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A227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3C30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1C67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B201D8"/>
    <w:multiLevelType w:val="hybridMultilevel"/>
    <w:tmpl w:val="F298546E"/>
    <w:lvl w:ilvl="0" w:tplc="5C324D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821A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302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F02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54FC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5E5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E62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449C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44AC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4253796"/>
    <w:multiLevelType w:val="hybridMultilevel"/>
    <w:tmpl w:val="6FBAC8FE"/>
    <w:lvl w:ilvl="0" w:tplc="54303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F61F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A61A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E44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083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166E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582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ACC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7885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45E474D"/>
    <w:multiLevelType w:val="hybridMultilevel"/>
    <w:tmpl w:val="17A80E82"/>
    <w:lvl w:ilvl="0" w:tplc="0DEA1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9A89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1AA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7E4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4294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BCD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AA8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A049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9C61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8B111B4"/>
    <w:multiLevelType w:val="hybridMultilevel"/>
    <w:tmpl w:val="D15C6C98"/>
    <w:lvl w:ilvl="0" w:tplc="719E3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7A8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468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A620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8EDC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34F0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7E7B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184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FCE4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EAC0073"/>
    <w:multiLevelType w:val="hybridMultilevel"/>
    <w:tmpl w:val="CD70DBA2"/>
    <w:lvl w:ilvl="0" w:tplc="6D363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D07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0C2C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8CE9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C42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8A3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A05D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740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5A4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0DF6E28"/>
    <w:multiLevelType w:val="hybridMultilevel"/>
    <w:tmpl w:val="A95479C6"/>
    <w:lvl w:ilvl="0" w:tplc="37E60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9ED3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7490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C0D8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2AA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E466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5A0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1E90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2AAA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1CC7C35"/>
    <w:multiLevelType w:val="hybridMultilevel"/>
    <w:tmpl w:val="F4502ACC"/>
    <w:lvl w:ilvl="0" w:tplc="4D5AE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EC11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3435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B0FA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44C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A4BB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86E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1E1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5E1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2156B78"/>
    <w:multiLevelType w:val="hybridMultilevel"/>
    <w:tmpl w:val="39F6E26C"/>
    <w:lvl w:ilvl="0" w:tplc="E954E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2203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A45E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BE96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3C4D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9CCF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5433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E4F5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F86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37E7886"/>
    <w:multiLevelType w:val="hybridMultilevel"/>
    <w:tmpl w:val="0EE85902"/>
    <w:lvl w:ilvl="0" w:tplc="0CF44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2C15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609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78C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5A0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2064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FE9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787D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BA36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978355A"/>
    <w:multiLevelType w:val="hybridMultilevel"/>
    <w:tmpl w:val="E2DCB3B8"/>
    <w:lvl w:ilvl="0" w:tplc="2FE6D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4C4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648A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427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040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FC6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528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088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18B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BA83A51"/>
    <w:multiLevelType w:val="hybridMultilevel"/>
    <w:tmpl w:val="0D3AC2A4"/>
    <w:lvl w:ilvl="0" w:tplc="C1BE2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7CAE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183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942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F82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7CAD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325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DE4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1EDA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E833AEB"/>
    <w:multiLevelType w:val="hybridMultilevel"/>
    <w:tmpl w:val="FE8A9156"/>
    <w:lvl w:ilvl="0" w:tplc="1EC6E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F0D2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023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DEE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C21D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C4D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DA1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D8A5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A8A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E887AD6"/>
    <w:multiLevelType w:val="hybridMultilevel"/>
    <w:tmpl w:val="7EAC18A4"/>
    <w:lvl w:ilvl="0" w:tplc="340E4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BAF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F29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8A6C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C48D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F42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143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6A0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DA9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02E30F5"/>
    <w:multiLevelType w:val="hybridMultilevel"/>
    <w:tmpl w:val="E4260850"/>
    <w:lvl w:ilvl="0" w:tplc="53708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9251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9C02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482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5A9F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CC48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5A4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4075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746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0F514D8"/>
    <w:multiLevelType w:val="hybridMultilevel"/>
    <w:tmpl w:val="A470035A"/>
    <w:lvl w:ilvl="0" w:tplc="D5CC98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A46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1CF8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D276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4232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69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32B7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C0B1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D89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10326BD"/>
    <w:multiLevelType w:val="hybridMultilevel"/>
    <w:tmpl w:val="0D0E0C8A"/>
    <w:lvl w:ilvl="0" w:tplc="0B80A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E3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24A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3895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D23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FC4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469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6A11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1C6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1DB0CEC"/>
    <w:multiLevelType w:val="hybridMultilevel"/>
    <w:tmpl w:val="BDF631F4"/>
    <w:lvl w:ilvl="0" w:tplc="C3786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DE99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4C0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48C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1AC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6005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2CF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429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3A9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33028F9"/>
    <w:multiLevelType w:val="hybridMultilevel"/>
    <w:tmpl w:val="28DE578C"/>
    <w:lvl w:ilvl="0" w:tplc="1BCEF6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D62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B478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CA58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0217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224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5EB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2C67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6218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5AD2517"/>
    <w:multiLevelType w:val="hybridMultilevel"/>
    <w:tmpl w:val="5490B45A"/>
    <w:lvl w:ilvl="0" w:tplc="5EEE4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5AAB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50E6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823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4CF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C804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9656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9E50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02F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62E6156"/>
    <w:multiLevelType w:val="hybridMultilevel"/>
    <w:tmpl w:val="BBA4033C"/>
    <w:lvl w:ilvl="0" w:tplc="8D1CC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6459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92DB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4EF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AC8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92D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2EB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1475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3215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2691554E"/>
    <w:multiLevelType w:val="hybridMultilevel"/>
    <w:tmpl w:val="E53E2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8D7003D"/>
    <w:multiLevelType w:val="hybridMultilevel"/>
    <w:tmpl w:val="CA0A6762"/>
    <w:lvl w:ilvl="0" w:tplc="79EE1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CA0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BA0A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C4A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5C59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E0A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AAB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8436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DAB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2D4975DA"/>
    <w:multiLevelType w:val="hybridMultilevel"/>
    <w:tmpl w:val="DFC04A28"/>
    <w:lvl w:ilvl="0" w:tplc="3A7865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60F6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6484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485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E681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761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66DE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F8B2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6A9A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03772AC"/>
    <w:multiLevelType w:val="hybridMultilevel"/>
    <w:tmpl w:val="0DAE4BEC"/>
    <w:lvl w:ilvl="0" w:tplc="2AC67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3AFF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548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567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B46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203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DEBC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60C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442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0C0795B"/>
    <w:multiLevelType w:val="hybridMultilevel"/>
    <w:tmpl w:val="FBAED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3F912BD"/>
    <w:multiLevelType w:val="hybridMultilevel"/>
    <w:tmpl w:val="0050403E"/>
    <w:lvl w:ilvl="0" w:tplc="0ACA44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EC2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90E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32E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50DD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E8D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3CD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0A71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42E3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340725B2"/>
    <w:multiLevelType w:val="hybridMultilevel"/>
    <w:tmpl w:val="8F566980"/>
    <w:lvl w:ilvl="0" w:tplc="CF3006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74A3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DC6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7A32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C2E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38BF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B8F0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FA3C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AC5A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37D65138"/>
    <w:multiLevelType w:val="hybridMultilevel"/>
    <w:tmpl w:val="4F4A3138"/>
    <w:lvl w:ilvl="0" w:tplc="961C3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D6E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347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165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DC39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CA8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88AB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962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260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0EF4E53"/>
    <w:multiLevelType w:val="hybridMultilevel"/>
    <w:tmpl w:val="246EFE10"/>
    <w:lvl w:ilvl="0" w:tplc="44DC3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54C8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1E1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32A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980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6CF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7E0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D8B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88D8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413D02D3"/>
    <w:multiLevelType w:val="hybridMultilevel"/>
    <w:tmpl w:val="E67008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72057AD"/>
    <w:multiLevelType w:val="hybridMultilevel"/>
    <w:tmpl w:val="8D4E5A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8D83E8B"/>
    <w:multiLevelType w:val="hybridMultilevel"/>
    <w:tmpl w:val="27684C1A"/>
    <w:lvl w:ilvl="0" w:tplc="E86868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6C96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F60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0EA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20F7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6AC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506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B03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583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48F93ABD"/>
    <w:multiLevelType w:val="hybridMultilevel"/>
    <w:tmpl w:val="45A6565C"/>
    <w:lvl w:ilvl="0" w:tplc="87240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A403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EAC6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3A8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041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E2C6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EEC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D839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364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7774538"/>
    <w:multiLevelType w:val="hybridMultilevel"/>
    <w:tmpl w:val="86F272FC"/>
    <w:lvl w:ilvl="0" w:tplc="8EBA14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7473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007A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52D3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4EC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2A7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AE9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4C3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72F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5AFB1BEC"/>
    <w:multiLevelType w:val="hybridMultilevel"/>
    <w:tmpl w:val="A8F8A230"/>
    <w:lvl w:ilvl="0" w:tplc="BC161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98E0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5C4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345F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3493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9A9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4CE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C46A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523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5DE30B6F"/>
    <w:multiLevelType w:val="hybridMultilevel"/>
    <w:tmpl w:val="A53686DE"/>
    <w:lvl w:ilvl="0" w:tplc="73948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0C3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E4F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B644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BE3F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B27E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04D8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0AA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EAE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0973A5F"/>
    <w:multiLevelType w:val="hybridMultilevel"/>
    <w:tmpl w:val="D94A6C98"/>
    <w:lvl w:ilvl="0" w:tplc="6A4C83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1607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6AD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AAF1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AAF4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4C68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E49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D2F5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72BC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50F3049"/>
    <w:multiLevelType w:val="hybridMultilevel"/>
    <w:tmpl w:val="394C8C36"/>
    <w:lvl w:ilvl="0" w:tplc="7682D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6C4F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F0B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7A31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682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760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E456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589B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A06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57802D4"/>
    <w:multiLevelType w:val="hybridMultilevel"/>
    <w:tmpl w:val="697A01FE"/>
    <w:lvl w:ilvl="0" w:tplc="E79A8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EEF4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D68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8E3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8041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60A2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E67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E60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8A9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28A5FD0"/>
    <w:multiLevelType w:val="hybridMultilevel"/>
    <w:tmpl w:val="C546ADA6"/>
    <w:lvl w:ilvl="0" w:tplc="FE90A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5423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8CD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B20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C8B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C24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76B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1815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C01A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36E2105"/>
    <w:multiLevelType w:val="hybridMultilevel"/>
    <w:tmpl w:val="CA8605E4"/>
    <w:lvl w:ilvl="0" w:tplc="3EFE2B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1C01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5CBE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DC88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060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723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A48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C25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4A8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6DA69E9"/>
    <w:multiLevelType w:val="hybridMultilevel"/>
    <w:tmpl w:val="E0247EDE"/>
    <w:lvl w:ilvl="0" w:tplc="B1CC5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1493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86CA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688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8A86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CEAD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02D6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B265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764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7721F70"/>
    <w:multiLevelType w:val="hybridMultilevel"/>
    <w:tmpl w:val="A57AD086"/>
    <w:lvl w:ilvl="0" w:tplc="3FD43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5077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285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C2E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4CB9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9E8A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8A52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8AE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6A1A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85358B3"/>
    <w:multiLevelType w:val="hybridMultilevel"/>
    <w:tmpl w:val="2986736A"/>
    <w:lvl w:ilvl="0" w:tplc="16F2C8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D6C3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4CB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8082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0A2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2C38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00B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E270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3067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C9A00BC"/>
    <w:multiLevelType w:val="hybridMultilevel"/>
    <w:tmpl w:val="D99E171E"/>
    <w:lvl w:ilvl="0" w:tplc="1E865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1AF3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9C75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368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BEC9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4AED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B6A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CAE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72A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CF93379"/>
    <w:multiLevelType w:val="hybridMultilevel"/>
    <w:tmpl w:val="B85AD92C"/>
    <w:lvl w:ilvl="0" w:tplc="E592AC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3608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A20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74D2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8C63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3CE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70B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40F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94C4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0"/>
  </w:num>
  <w:num w:numId="2">
    <w:abstractNumId w:val="42"/>
  </w:num>
  <w:num w:numId="3">
    <w:abstractNumId w:val="11"/>
  </w:num>
  <w:num w:numId="4">
    <w:abstractNumId w:val="5"/>
  </w:num>
  <w:num w:numId="5">
    <w:abstractNumId w:val="10"/>
  </w:num>
  <w:num w:numId="6">
    <w:abstractNumId w:val="46"/>
  </w:num>
  <w:num w:numId="7">
    <w:abstractNumId w:val="20"/>
  </w:num>
  <w:num w:numId="8">
    <w:abstractNumId w:val="44"/>
  </w:num>
  <w:num w:numId="9">
    <w:abstractNumId w:val="4"/>
  </w:num>
  <w:num w:numId="10">
    <w:abstractNumId w:val="24"/>
  </w:num>
  <w:num w:numId="11">
    <w:abstractNumId w:val="17"/>
  </w:num>
  <w:num w:numId="12">
    <w:abstractNumId w:val="37"/>
  </w:num>
  <w:num w:numId="13">
    <w:abstractNumId w:val="7"/>
  </w:num>
  <w:num w:numId="14">
    <w:abstractNumId w:val="0"/>
  </w:num>
  <w:num w:numId="15">
    <w:abstractNumId w:val="40"/>
  </w:num>
  <w:num w:numId="16">
    <w:abstractNumId w:val="13"/>
  </w:num>
  <w:num w:numId="17">
    <w:abstractNumId w:val="43"/>
  </w:num>
  <w:num w:numId="18">
    <w:abstractNumId w:val="45"/>
  </w:num>
  <w:num w:numId="19">
    <w:abstractNumId w:val="2"/>
  </w:num>
  <w:num w:numId="20">
    <w:abstractNumId w:val="35"/>
  </w:num>
  <w:num w:numId="21">
    <w:abstractNumId w:val="29"/>
  </w:num>
  <w:num w:numId="22">
    <w:abstractNumId w:val="41"/>
  </w:num>
  <w:num w:numId="23">
    <w:abstractNumId w:val="9"/>
  </w:num>
  <w:num w:numId="24">
    <w:abstractNumId w:val="32"/>
  </w:num>
  <w:num w:numId="25">
    <w:abstractNumId w:val="39"/>
  </w:num>
  <w:num w:numId="26">
    <w:abstractNumId w:val="22"/>
  </w:num>
  <w:num w:numId="27">
    <w:abstractNumId w:val="36"/>
  </w:num>
  <w:num w:numId="28">
    <w:abstractNumId w:val="14"/>
  </w:num>
  <w:num w:numId="29">
    <w:abstractNumId w:val="12"/>
  </w:num>
  <w:num w:numId="30">
    <w:abstractNumId w:val="18"/>
  </w:num>
  <w:num w:numId="31">
    <w:abstractNumId w:val="34"/>
  </w:num>
  <w:num w:numId="32">
    <w:abstractNumId w:val="16"/>
  </w:num>
  <w:num w:numId="33">
    <w:abstractNumId w:val="15"/>
  </w:num>
  <w:num w:numId="34">
    <w:abstractNumId w:val="6"/>
  </w:num>
  <w:num w:numId="35">
    <w:abstractNumId w:val="1"/>
  </w:num>
  <w:num w:numId="36">
    <w:abstractNumId w:val="3"/>
  </w:num>
  <w:num w:numId="37">
    <w:abstractNumId w:val="26"/>
  </w:num>
  <w:num w:numId="38">
    <w:abstractNumId w:val="19"/>
  </w:num>
  <w:num w:numId="39">
    <w:abstractNumId w:val="27"/>
  </w:num>
  <w:num w:numId="40">
    <w:abstractNumId w:val="33"/>
  </w:num>
  <w:num w:numId="41">
    <w:abstractNumId w:val="28"/>
  </w:num>
  <w:num w:numId="42">
    <w:abstractNumId w:val="8"/>
  </w:num>
  <w:num w:numId="43">
    <w:abstractNumId w:val="23"/>
  </w:num>
  <w:num w:numId="44">
    <w:abstractNumId w:val="38"/>
  </w:num>
  <w:num w:numId="45">
    <w:abstractNumId w:val="21"/>
  </w:num>
  <w:num w:numId="46">
    <w:abstractNumId w:val="25"/>
  </w:num>
  <w:num w:numId="47">
    <w:abstractNumId w:val="3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2E"/>
    <w:rsid w:val="000137E5"/>
    <w:rsid w:val="0003708C"/>
    <w:rsid w:val="00040266"/>
    <w:rsid w:val="00153156"/>
    <w:rsid w:val="0017243F"/>
    <w:rsid w:val="00181E95"/>
    <w:rsid w:val="001F574B"/>
    <w:rsid w:val="0021403D"/>
    <w:rsid w:val="0027212E"/>
    <w:rsid w:val="00297D95"/>
    <w:rsid w:val="002A6BE6"/>
    <w:rsid w:val="002B1786"/>
    <w:rsid w:val="00351EB8"/>
    <w:rsid w:val="00357B27"/>
    <w:rsid w:val="003A4ADA"/>
    <w:rsid w:val="003C5B08"/>
    <w:rsid w:val="003D39D0"/>
    <w:rsid w:val="004441A7"/>
    <w:rsid w:val="0047109C"/>
    <w:rsid w:val="00483C9F"/>
    <w:rsid w:val="004A3834"/>
    <w:rsid w:val="004C52A9"/>
    <w:rsid w:val="004F43FF"/>
    <w:rsid w:val="00585808"/>
    <w:rsid w:val="00655E30"/>
    <w:rsid w:val="00676EDA"/>
    <w:rsid w:val="006C0675"/>
    <w:rsid w:val="006E1C2A"/>
    <w:rsid w:val="006E2718"/>
    <w:rsid w:val="00767093"/>
    <w:rsid w:val="007762D3"/>
    <w:rsid w:val="007C1926"/>
    <w:rsid w:val="00873862"/>
    <w:rsid w:val="008A2FC4"/>
    <w:rsid w:val="008B3E2D"/>
    <w:rsid w:val="008B484F"/>
    <w:rsid w:val="008C6646"/>
    <w:rsid w:val="008D1D3E"/>
    <w:rsid w:val="008D5B0A"/>
    <w:rsid w:val="008F0CB6"/>
    <w:rsid w:val="009332B5"/>
    <w:rsid w:val="00976215"/>
    <w:rsid w:val="0098664F"/>
    <w:rsid w:val="009C59DE"/>
    <w:rsid w:val="009D3805"/>
    <w:rsid w:val="00A01B39"/>
    <w:rsid w:val="00A361C0"/>
    <w:rsid w:val="00A60BDF"/>
    <w:rsid w:val="00AC116A"/>
    <w:rsid w:val="00B76C47"/>
    <w:rsid w:val="00BA67E9"/>
    <w:rsid w:val="00C364A0"/>
    <w:rsid w:val="00C76520"/>
    <w:rsid w:val="00C8364E"/>
    <w:rsid w:val="00CB263D"/>
    <w:rsid w:val="00D04092"/>
    <w:rsid w:val="00D6567A"/>
    <w:rsid w:val="00DA4AE1"/>
    <w:rsid w:val="00DB1A63"/>
    <w:rsid w:val="00DC357B"/>
    <w:rsid w:val="00DE0E7C"/>
    <w:rsid w:val="00DF0B50"/>
    <w:rsid w:val="00DF42EE"/>
    <w:rsid w:val="00E12A23"/>
    <w:rsid w:val="00E37BBC"/>
    <w:rsid w:val="00EC705A"/>
    <w:rsid w:val="00EF1F43"/>
    <w:rsid w:val="00EF6214"/>
    <w:rsid w:val="00F02B71"/>
    <w:rsid w:val="00F44375"/>
    <w:rsid w:val="00F51C5A"/>
    <w:rsid w:val="00F806F8"/>
    <w:rsid w:val="00F962FD"/>
    <w:rsid w:val="00FA685B"/>
    <w:rsid w:val="00FE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1B229"/>
  <w15:chartTrackingRefBased/>
  <w15:docId w15:val="{0C543064-97EF-4237-9AD8-DEB73720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F4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36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76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520"/>
  </w:style>
  <w:style w:type="paragraph" w:styleId="Footer">
    <w:name w:val="footer"/>
    <w:basedOn w:val="Normal"/>
    <w:link w:val="FooterChar"/>
    <w:uiPriority w:val="99"/>
    <w:unhideWhenUsed/>
    <w:rsid w:val="00C76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520"/>
  </w:style>
  <w:style w:type="table" w:styleId="TableGrid">
    <w:name w:val="Table Grid"/>
    <w:basedOn w:val="TableNormal"/>
    <w:uiPriority w:val="39"/>
    <w:rsid w:val="00C76520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5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24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33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39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92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132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031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185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70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73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4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451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577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907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297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80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2169">
          <w:marLeft w:val="418"/>
          <w:marRight w:val="259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0030">
          <w:marLeft w:val="418"/>
          <w:marRight w:val="259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6893">
          <w:marLeft w:val="418"/>
          <w:marRight w:val="14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5950">
          <w:marLeft w:val="418"/>
          <w:marRight w:val="14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17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49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08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15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20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41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77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96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7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43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6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3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53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34784">
          <w:marLeft w:val="403"/>
          <w:marRight w:val="518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2572">
          <w:marLeft w:val="403"/>
          <w:marRight w:val="14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2201">
          <w:marLeft w:val="403"/>
          <w:marRight w:val="778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5161">
          <w:marLeft w:val="403"/>
          <w:marRight w:val="1066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4676">
          <w:marLeft w:val="403"/>
          <w:marRight w:val="2851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903">
          <w:marLeft w:val="562"/>
          <w:marRight w:val="2851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5717">
          <w:marLeft w:val="562"/>
          <w:marRight w:val="2851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144">
          <w:marLeft w:val="562"/>
          <w:marRight w:val="2851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6938">
          <w:marLeft w:val="562"/>
          <w:marRight w:val="2851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8650">
          <w:marLeft w:val="562"/>
          <w:marRight w:val="2851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3188">
          <w:marLeft w:val="562"/>
          <w:marRight w:val="2851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4074">
          <w:marLeft w:val="432"/>
          <w:marRight w:val="619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437">
          <w:marLeft w:val="432"/>
          <w:marRight w:val="14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3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78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6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6763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762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65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325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676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886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003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80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1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85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409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282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58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53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9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5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712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250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264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574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4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4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7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27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33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4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87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54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83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19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8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78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79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00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66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093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580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975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989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74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35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82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9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27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001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4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5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9355">
          <w:marLeft w:val="475"/>
          <w:marRight w:val="58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9855">
          <w:marLeft w:val="475"/>
          <w:marRight w:val="14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2017">
          <w:marLeft w:val="475"/>
          <w:marRight w:val="0"/>
          <w:marTop w:val="1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6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8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53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1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62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53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944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6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95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01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06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99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46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84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3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2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77225">
          <w:marLeft w:val="418"/>
          <w:marRight w:val="72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1924">
          <w:marLeft w:val="418"/>
          <w:marRight w:val="72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19">
          <w:marLeft w:val="418"/>
          <w:marRight w:val="72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0205">
          <w:marLeft w:val="418"/>
          <w:marRight w:val="14"/>
          <w:marTop w:val="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4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62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6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9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11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991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872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1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805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9369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038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5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440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4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3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46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6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90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786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139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171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638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313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4787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2670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77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3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420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18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685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9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1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971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43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8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31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1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0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60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42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2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63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813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0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28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34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66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44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7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14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0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9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9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79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797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41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83809">
          <w:marLeft w:val="346"/>
          <w:marRight w:val="1296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3816">
          <w:marLeft w:val="346"/>
          <w:marRight w:val="475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5528">
          <w:marLeft w:val="346"/>
          <w:marRight w:val="14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6750">
          <w:marLeft w:val="346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3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32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95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62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68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4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7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15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196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698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664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66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136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136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645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929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068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0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24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34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86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41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16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09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185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5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59072">
          <w:marLeft w:val="547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395">
          <w:marLeft w:val="547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8837">
          <w:marLeft w:val="547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8750">
          <w:marLeft w:val="547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2596">
          <w:marLeft w:val="547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0085">
          <w:marLeft w:val="547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8613">
          <w:marLeft w:val="547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3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2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7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87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56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96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47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9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7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68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19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1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89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3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7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81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60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6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6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990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25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4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5961">
          <w:marLeft w:val="360"/>
          <w:marRight w:val="14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2348">
          <w:marLeft w:val="360"/>
          <w:marRight w:val="14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4223">
          <w:marLeft w:val="360"/>
          <w:marRight w:val="29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835">
          <w:marLeft w:val="360"/>
          <w:marRight w:val="29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9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80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6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97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46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992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919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192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41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7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9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55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5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65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4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88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61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3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66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6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8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098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7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62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103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383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389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180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390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311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052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508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199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51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86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111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27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61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7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2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9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3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89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1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96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5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8203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28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6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32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7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258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208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553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780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2947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4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9048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09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34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24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08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436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64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5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54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2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11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12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4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5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4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8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34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09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7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69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4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66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98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70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1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6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08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37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99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776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677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256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438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57989">
          <w:marLeft w:val="576"/>
          <w:marRight w:val="288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1767">
          <w:marLeft w:val="576"/>
          <w:marRight w:val="0"/>
          <w:marTop w:val="1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5108">
          <w:marLeft w:val="576"/>
          <w:marRight w:val="3485"/>
          <w:marTop w:val="2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38648">
          <w:marLeft w:val="576"/>
          <w:marRight w:val="108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439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572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614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188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5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3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50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92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99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4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85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3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56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27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38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5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03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1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669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9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1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8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4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79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06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9106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734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313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9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08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2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1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73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57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8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0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4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25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5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454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50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2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15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72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24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1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4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292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51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40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93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0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66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88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9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47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91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17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6005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824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12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1123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677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0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490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895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552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561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322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699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650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446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555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777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99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988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1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2163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637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587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291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62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540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6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852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928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64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40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018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58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79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0825">
          <w:marLeft w:val="331"/>
          <w:marRight w:val="72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1769">
          <w:marLeft w:val="331"/>
          <w:marRight w:val="346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7088">
          <w:marLeft w:val="331"/>
          <w:marRight w:val="346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64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34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6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50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430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466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87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1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6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77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74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8796">
          <w:marLeft w:val="317"/>
          <w:marRight w:val="475"/>
          <w:marTop w:val="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5180">
          <w:marLeft w:val="317"/>
          <w:marRight w:val="14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4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9907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054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6070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2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871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64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70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67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6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4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6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4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7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74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39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100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02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78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8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0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3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0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1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91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6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2133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775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30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50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6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9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1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35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93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51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83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1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285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73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478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584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900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425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246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089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0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681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64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973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116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7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8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87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7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228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40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5098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66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911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5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5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38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21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4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35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0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6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1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6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22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56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0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66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25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796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5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770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205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131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23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6353">
          <w:marLeft w:val="446"/>
          <w:marRight w:val="518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121">
          <w:marLeft w:val="446"/>
          <w:marRight w:val="994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2761">
          <w:marLeft w:val="446"/>
          <w:marRight w:val="14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5556">
          <w:marLeft w:val="446"/>
          <w:marRight w:val="14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3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44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31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43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8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4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4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037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870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2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45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25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2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2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5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42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69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17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30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31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76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0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6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25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03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223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518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9397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52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793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935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599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3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5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7034">
          <w:marLeft w:val="36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2189">
          <w:marLeft w:val="36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955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59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521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609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64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622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058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2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35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43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194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65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08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80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9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162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78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54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12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294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697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62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8062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37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91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77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75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7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97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181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77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405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32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4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52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39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77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9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11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6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0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4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11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17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53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0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0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5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1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3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36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0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0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4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38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72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90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8026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139">
          <w:marLeft w:val="475"/>
          <w:marRight w:val="58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0190">
          <w:marLeft w:val="475"/>
          <w:marRight w:val="58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91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36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6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76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49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7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89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4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5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70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924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08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79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2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55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50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0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16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6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8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59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09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76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3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30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36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15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7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4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5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5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9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1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6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7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9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213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182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1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77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04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7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6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0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51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3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7777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630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7952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584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296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401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6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8213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4251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7967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7877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5237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1839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73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6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1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57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6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36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48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413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43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03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71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8495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599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412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228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684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27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34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76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6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911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461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552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01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9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79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1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6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28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89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86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38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05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11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65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72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17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60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173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87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169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564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47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71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6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7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8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4038">
          <w:marLeft w:val="389"/>
          <w:marRight w:val="29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7750">
          <w:marLeft w:val="389"/>
          <w:marRight w:val="72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3345">
          <w:marLeft w:val="389"/>
          <w:marRight w:val="202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7586">
          <w:marLeft w:val="389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6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16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321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45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0992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081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523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88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388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65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5299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486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098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135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4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7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2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476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492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052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8841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7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9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6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63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21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9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76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3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2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59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2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77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8383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760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263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424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706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389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904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3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4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33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9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7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1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6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3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314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00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12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22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54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0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2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6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7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716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149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01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51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79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7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6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2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5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8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28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790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320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51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204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868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71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14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33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02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6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7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40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26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35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35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2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74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58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18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68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24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957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24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029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61934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641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8403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1143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19122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240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45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15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512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894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73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1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99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4174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397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2940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745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63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5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3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1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5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7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40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9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9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9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410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570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349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473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9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9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9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7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2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39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6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9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5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4895">
          <w:marLeft w:val="475"/>
          <w:marRight w:val="907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4452">
          <w:marLeft w:val="475"/>
          <w:marRight w:val="29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0364">
          <w:marLeft w:val="475"/>
          <w:marRight w:val="131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048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551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188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813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396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0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3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2934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7654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069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1182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3162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5718">
          <w:marLeft w:val="85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216">
          <w:marLeft w:val="85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308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22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842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42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3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50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84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3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1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8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34923">
          <w:marLeft w:val="403"/>
          <w:marRight w:val="1296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449">
          <w:marLeft w:val="403"/>
          <w:marRight w:val="14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048">
          <w:marLeft w:val="403"/>
          <w:marRight w:val="1224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9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6052">
          <w:marLeft w:val="461"/>
          <w:marRight w:val="14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486">
          <w:marLeft w:val="461"/>
          <w:marRight w:val="58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8646">
          <w:marLeft w:val="461"/>
          <w:marRight w:val="59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857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2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6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0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1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0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4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900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5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416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39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6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07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9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58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681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80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67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22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89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9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28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948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032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596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50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743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243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429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03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80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61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74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27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9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5160">
          <w:marLeft w:val="317"/>
          <w:marRight w:val="14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4693">
          <w:marLeft w:val="317"/>
          <w:marRight w:val="36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688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06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9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6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0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3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99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0923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68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1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50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60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6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0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446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73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6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84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86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94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7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4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1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2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645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80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05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5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12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93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3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3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33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8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9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4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4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8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54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28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10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61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9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22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5129">
          <w:marLeft w:val="317"/>
          <w:marRight w:val="0"/>
          <w:marTop w:val="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6481">
          <w:marLeft w:val="331"/>
          <w:marRight w:val="1037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1241">
          <w:marLeft w:val="331"/>
          <w:marRight w:val="749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407">
          <w:marLeft w:val="331"/>
          <w:marRight w:val="432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00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7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47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97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628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373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071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29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3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3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48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5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0839">
          <w:marLeft w:val="67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9220">
          <w:marLeft w:val="67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5520">
          <w:marLeft w:val="67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34967">
          <w:marLeft w:val="346"/>
          <w:marRight w:val="1469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4935">
          <w:marLeft w:val="346"/>
          <w:marRight w:val="461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458">
          <w:marLeft w:val="346"/>
          <w:marRight w:val="461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6750">
          <w:marLeft w:val="346"/>
          <w:marRight w:val="461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344">
          <w:marLeft w:val="346"/>
          <w:marRight w:val="648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6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51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902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23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866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61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4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4208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36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6826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194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305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20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538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3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2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3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2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0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9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13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22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580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89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833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273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646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3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19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89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2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4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4116">
          <w:marLeft w:val="54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9402">
          <w:marLeft w:val="54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75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723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206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447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38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22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024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84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485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60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616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634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6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89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45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56454">
          <w:marLeft w:val="547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7251">
          <w:marLeft w:val="547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5045">
          <w:marLeft w:val="547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9508">
          <w:marLeft w:val="547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443">
          <w:marLeft w:val="547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7483">
          <w:marLeft w:val="547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594">
          <w:marLeft w:val="547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28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2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1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7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9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0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72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509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34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9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2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03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3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69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13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05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28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34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0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4691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793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84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07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2874">
          <w:marLeft w:val="331"/>
          <w:marRight w:val="43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2219">
          <w:marLeft w:val="331"/>
          <w:marRight w:val="43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8838">
          <w:marLeft w:val="331"/>
          <w:marRight w:val="72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8264">
          <w:marLeft w:val="331"/>
          <w:marRight w:val="72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4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8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4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4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470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3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24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804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7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78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539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36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2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0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8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525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5073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09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73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77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3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06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06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4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706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08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9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8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2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56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12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96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698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1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71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70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75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88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71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35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400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73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09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7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158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5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6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97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50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0306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44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989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9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2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6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626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045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91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4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7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915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7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1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65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7180">
          <w:marLeft w:val="547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376">
          <w:marLeft w:val="547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33982">
          <w:marLeft w:val="547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8760">
          <w:marLeft w:val="547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8104">
          <w:marLeft w:val="547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80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31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05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04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52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2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16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756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161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96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67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383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389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653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98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409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59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388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27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7302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631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8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4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691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758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8631">
          <w:marLeft w:val="346"/>
          <w:marRight w:val="1469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3945">
          <w:marLeft w:val="346"/>
          <w:marRight w:val="1469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6683">
          <w:marLeft w:val="346"/>
          <w:marRight w:val="1469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7055">
          <w:marLeft w:val="346"/>
          <w:marRight w:val="1469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63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4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07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1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8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8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93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83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5111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307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6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3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09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9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0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491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30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4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71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700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69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662">
          <w:marLeft w:val="317"/>
          <w:marRight w:val="518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7946">
          <w:marLeft w:val="317"/>
          <w:marRight w:val="518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0454">
          <w:marLeft w:val="317"/>
          <w:marRight w:val="835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8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139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59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46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0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9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39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1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08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7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4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25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58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61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4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2593">
          <w:marLeft w:val="36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40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29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077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8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0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058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343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873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47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3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46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5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08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1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654">
          <w:marLeft w:val="374"/>
          <w:marRight w:val="216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5086">
          <w:marLeft w:val="374"/>
          <w:marRight w:val="562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7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36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790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33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2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83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3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8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14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52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9138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6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92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565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06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56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48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61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99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99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10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16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73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1237">
          <w:marLeft w:val="403"/>
          <w:marRight w:val="518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2728">
          <w:marLeft w:val="403"/>
          <w:marRight w:val="518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8266">
          <w:marLeft w:val="403"/>
          <w:marRight w:val="518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808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1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03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64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7031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26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788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05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98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0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147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86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92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2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3477">
          <w:marLeft w:val="317"/>
          <w:marRight w:val="662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2172">
          <w:marLeft w:val="317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873">
          <w:marLeft w:val="317"/>
          <w:marRight w:val="108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3123">
          <w:marLeft w:val="317"/>
          <w:marRight w:val="29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47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80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217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7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42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4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1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4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331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500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2039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179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8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5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2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6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6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342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952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733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8720">
          <w:marLeft w:val="504"/>
          <w:marRight w:val="14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5247">
          <w:marLeft w:val="504"/>
          <w:marRight w:val="662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8756">
          <w:marLeft w:val="50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6198">
          <w:marLeft w:val="50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6992">
          <w:marLeft w:val="50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387">
          <w:marLeft w:val="50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5291">
          <w:marLeft w:val="50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0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27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760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7949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74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189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405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3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136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84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99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73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665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8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89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41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5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4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1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35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7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72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855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498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25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78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30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4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53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9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5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417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17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48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2869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276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665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438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620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97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54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49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108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848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5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309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746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32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6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62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95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9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77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8152">
          <w:marLeft w:val="518"/>
          <w:marRight w:val="13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588">
          <w:marLeft w:val="518"/>
          <w:marRight w:val="108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7404">
          <w:marLeft w:val="518"/>
          <w:marRight w:val="14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3362">
          <w:marLeft w:val="518"/>
          <w:marRight w:val="14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2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09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61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0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83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36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80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0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7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25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34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6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9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8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7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15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05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38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9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002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41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98984">
          <w:marLeft w:val="360"/>
          <w:marRight w:val="14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7657">
          <w:marLeft w:val="360"/>
          <w:marRight w:val="288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6254">
          <w:marLeft w:val="360"/>
          <w:marRight w:val="23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4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90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44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4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74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80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2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9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5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607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013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329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60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28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4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8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27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6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1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2874">
          <w:marLeft w:val="562"/>
          <w:marRight w:val="14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8580">
          <w:marLeft w:val="562"/>
          <w:marRight w:val="14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7833">
          <w:marLeft w:val="562"/>
          <w:marRight w:val="14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2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8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6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613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26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710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97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59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97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375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958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541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98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63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532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7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1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33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503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900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305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343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854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655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4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560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19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4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412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582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410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302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26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669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44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37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402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361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39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4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92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85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23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95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1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30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26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221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837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619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24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92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28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81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3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90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89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09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95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09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6420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512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538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54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31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42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0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484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592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7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76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84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24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60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80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85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5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999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47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0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3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17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88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59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6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67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5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3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18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09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70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511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146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155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471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159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664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607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297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946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159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59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32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202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330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189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87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4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6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8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7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1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1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6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61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1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584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54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2020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118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22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643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32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723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48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84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367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66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8124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935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45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215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503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51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6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0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75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76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32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5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4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283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619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84089">
          <w:marLeft w:val="446"/>
          <w:marRight w:val="504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7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09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8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2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4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8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6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85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27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86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57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40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11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63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31982">
          <w:marLeft w:val="54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2435">
          <w:marLeft w:val="54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9089">
          <w:marLeft w:val="54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1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79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30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64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7586">
          <w:marLeft w:val="562"/>
          <w:marRight w:val="49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7306">
          <w:marLeft w:val="562"/>
          <w:marRight w:val="49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3033">
          <w:marLeft w:val="562"/>
          <w:marRight w:val="49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890">
          <w:marLeft w:val="562"/>
          <w:marRight w:val="49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8177">
          <w:marLeft w:val="562"/>
          <w:marRight w:val="49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6402">
          <w:marLeft w:val="562"/>
          <w:marRight w:val="49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9815">
          <w:marLeft w:val="562"/>
          <w:marRight w:val="49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76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7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448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1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57909">
          <w:marLeft w:val="346"/>
          <w:marRight w:val="1296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4600">
          <w:marLeft w:val="346"/>
          <w:marRight w:val="1296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2788">
          <w:marLeft w:val="346"/>
          <w:marRight w:val="1296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0064">
          <w:marLeft w:val="346"/>
          <w:marRight w:val="1296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00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79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78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09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712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50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86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72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8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62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59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10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60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03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5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9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25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60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5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301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1016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73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30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143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385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78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424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022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8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23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30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94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204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517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346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070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4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0013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466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280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5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7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1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2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48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658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008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21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86907">
          <w:marLeft w:val="446"/>
          <w:marRight w:val="504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56">
          <w:marLeft w:val="446"/>
          <w:marRight w:val="504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3592">
          <w:marLeft w:val="446"/>
          <w:marRight w:val="504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27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5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88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30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21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48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832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257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058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52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908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499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898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38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2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469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234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7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01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91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611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10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3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932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985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42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021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6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7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61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86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0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24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530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400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192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915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54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209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805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2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7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70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88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1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22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17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62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82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39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4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5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4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17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080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228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976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521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8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02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01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71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54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712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60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800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587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55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522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49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646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319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1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8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38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20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9214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4735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528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086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31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013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6872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63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995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803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14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112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9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0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1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04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60968">
          <w:marLeft w:val="562"/>
          <w:marRight w:val="14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1232">
          <w:marLeft w:val="562"/>
          <w:marRight w:val="14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178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67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136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94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04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82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78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9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1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757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006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230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307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077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015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931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54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7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91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69060">
          <w:marLeft w:val="36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6184">
          <w:marLeft w:val="36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82">
          <w:marLeft w:val="36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6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8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9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65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7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727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175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259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13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9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92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99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0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67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4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2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5013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555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1201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309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783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599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85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3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25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991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2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20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01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95981">
          <w:marLeft w:val="475"/>
          <w:marRight w:val="1296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682">
          <w:marLeft w:val="475"/>
          <w:marRight w:val="1296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1921">
          <w:marLeft w:val="475"/>
          <w:marRight w:val="1296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9630">
          <w:marLeft w:val="346"/>
          <w:marRight w:val="1296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3952">
          <w:marLeft w:val="346"/>
          <w:marRight w:val="1296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12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59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13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38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87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2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4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736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862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06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503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518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127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99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599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679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712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727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69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1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2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85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9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974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50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76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474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2142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6883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7225">
          <w:marLeft w:val="403"/>
          <w:marRight w:val="29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9250">
          <w:marLeft w:val="403"/>
          <w:marRight w:val="29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8142">
          <w:marLeft w:val="403"/>
          <w:marRight w:val="29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7051">
          <w:marLeft w:val="403"/>
          <w:marRight w:val="29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1573">
          <w:marLeft w:val="403"/>
          <w:marRight w:val="29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563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3083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876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1808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9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11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554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894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538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430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566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56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543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768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04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77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1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007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10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99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0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562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836">
          <w:marLeft w:val="67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6808">
          <w:marLeft w:val="67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5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0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50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65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81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37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89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33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5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71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56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421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780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54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16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8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128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53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09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7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4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61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46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80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5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7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40249">
          <w:marLeft w:val="403"/>
          <w:marRight w:val="648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7343">
          <w:marLeft w:val="403"/>
          <w:marRight w:val="216"/>
          <w:marTop w:val="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4595">
          <w:marLeft w:val="403"/>
          <w:marRight w:val="14"/>
          <w:marTop w:val="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2891">
          <w:marLeft w:val="562"/>
          <w:marRight w:val="259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1455">
          <w:marLeft w:val="562"/>
          <w:marRight w:val="14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763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645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35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133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337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362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077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6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25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0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28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7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36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2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7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2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3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67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76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77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610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822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061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832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749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261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78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490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8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54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87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3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7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1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1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1269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204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241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316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64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67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98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584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386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190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611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605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945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57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70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6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3928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56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868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424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822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3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820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03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638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821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472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095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29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854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415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031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445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90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23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01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1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2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70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9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1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9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72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89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93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3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5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9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6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190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41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46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9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1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40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1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1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29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46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2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65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72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513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848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396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466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10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223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20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99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62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93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324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0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598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443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604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572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08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9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911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51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93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5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6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18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8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6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25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92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3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2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02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1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5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76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2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21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078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28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93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3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45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55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6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08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40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848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383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6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9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5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2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97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660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808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483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536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63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91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3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5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9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4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7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1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0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63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3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06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0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7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1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0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11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2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1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79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1607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296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425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7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84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4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74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25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076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75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639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129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365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67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698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809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09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526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10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3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63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04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8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78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75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0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2927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68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9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57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5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349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721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8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86457">
          <w:marLeft w:val="374"/>
          <w:marRight w:val="23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9567">
          <w:marLeft w:val="374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7760">
          <w:marLeft w:val="374"/>
          <w:marRight w:val="893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2430">
          <w:marLeft w:val="374"/>
          <w:marRight w:val="43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3541">
          <w:marLeft w:val="374"/>
          <w:marRight w:val="14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70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14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7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7937">
          <w:marLeft w:val="475"/>
          <w:marRight w:val="131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8837">
          <w:marLeft w:val="475"/>
          <w:marRight w:val="131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9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48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07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74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63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61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58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25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448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417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801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502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746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56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6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7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1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95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70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7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2433">
          <w:marLeft w:val="547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5873">
          <w:marLeft w:val="547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947">
          <w:marLeft w:val="547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4972">
          <w:marLeft w:val="547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4280">
          <w:marLeft w:val="547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4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8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17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228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81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213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123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888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39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2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4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373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773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87304">
          <w:marLeft w:val="54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3855">
          <w:marLeft w:val="54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3658">
          <w:marLeft w:val="54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5191">
          <w:marLeft w:val="54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0662">
          <w:marLeft w:val="54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16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1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79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21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583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6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89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3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6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342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41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487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49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182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95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71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10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5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5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6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7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140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34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3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58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08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15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52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3648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487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03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981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9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401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490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88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6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67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5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624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314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575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3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49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08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457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459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630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470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882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273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742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751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662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1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562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29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5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43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0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44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63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0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2067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925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175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121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77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37122">
          <w:marLeft w:val="562"/>
          <w:marRight w:val="158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4619">
          <w:marLeft w:val="562"/>
          <w:marRight w:val="158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483">
          <w:marLeft w:val="562"/>
          <w:marRight w:val="158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5253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810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19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26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53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912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57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01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6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8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38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97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6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2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7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56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25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522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3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6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93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98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2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8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88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484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10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2944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68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2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55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37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22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94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10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8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34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3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1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5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6203">
          <w:marLeft w:val="331"/>
          <w:marRight w:val="14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7673">
          <w:marLeft w:val="331"/>
          <w:marRight w:val="86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147">
          <w:marLeft w:val="331"/>
          <w:marRight w:val="317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65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35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3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397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176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22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0087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97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922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30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42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249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393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338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757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127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954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5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1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990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4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29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35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8702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620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9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6058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34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621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5092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8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606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4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592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727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77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954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07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636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42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6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21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9088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639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7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3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5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5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7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1039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830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541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89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7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85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2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44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60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4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18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59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43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7281">
          <w:marLeft w:val="432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175">
          <w:marLeft w:val="432"/>
          <w:marRight w:val="403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076">
          <w:marLeft w:val="432"/>
          <w:marRight w:val="1757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199">
          <w:marLeft w:val="432"/>
          <w:marRight w:val="936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5050">
          <w:marLeft w:val="432"/>
          <w:marRight w:val="1181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7322">
          <w:marLeft w:val="547"/>
          <w:marRight w:val="0"/>
          <w:marTop w:val="1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7613">
          <w:marLeft w:val="547"/>
          <w:marRight w:val="0"/>
          <w:marTop w:val="1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100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35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2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6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5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57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8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663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743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19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9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7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41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079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63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983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647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970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278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32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4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3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60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78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97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6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2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11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1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3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5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01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3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1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1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51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5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07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73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6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8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9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9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4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65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5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9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89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4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7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6946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33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161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59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23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011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097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730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194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638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439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028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659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27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317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091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24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99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31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78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24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5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6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5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902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93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74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4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7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2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1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0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349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4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898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3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45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44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60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61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21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30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3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551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364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571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8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6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15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25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4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46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941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28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2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13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09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05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23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21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8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5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81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90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37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0942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105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746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4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3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85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414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00438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7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6908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421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012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37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47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27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7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7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4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4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4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482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03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40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745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12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68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35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68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65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9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099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8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7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13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248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23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97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437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337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493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576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96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333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529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657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801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46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5676">
          <w:marLeft w:val="504"/>
          <w:marRight w:val="14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7650">
          <w:marLeft w:val="504"/>
          <w:marRight w:val="1426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7950">
          <w:marLeft w:val="504"/>
          <w:marRight w:val="49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53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1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40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502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7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58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33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643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272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16412">
          <w:marLeft w:val="518"/>
          <w:marRight w:val="115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2339">
          <w:marLeft w:val="518"/>
          <w:marRight w:val="14"/>
          <w:marTop w:val="1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8092">
          <w:marLeft w:val="518"/>
          <w:marRight w:val="14"/>
          <w:marTop w:val="1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73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1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04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5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7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5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5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19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69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4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80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96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570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09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793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092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69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98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62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1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7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9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03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669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43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9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06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01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1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70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41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82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25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39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50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589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62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062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208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4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950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1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15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38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272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059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166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407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815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4941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507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0487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597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922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2777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521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63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6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3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5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6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8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0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80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4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77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55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8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5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49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0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36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10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9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912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290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468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37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140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55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41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30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99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62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8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43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84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54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39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99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56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82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25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1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3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16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19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45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6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93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238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695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307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32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017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955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590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3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6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2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94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6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5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4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07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5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225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711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1296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3337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682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60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86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569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055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86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407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765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630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171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57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20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644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63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1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81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74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0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608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01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76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00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3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8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31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099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94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20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45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30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1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29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0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7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57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877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050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71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43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2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2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7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5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351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0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85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0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5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570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3076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03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870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0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3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9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9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328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1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71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11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4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5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7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96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5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4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9113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148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824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659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779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57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190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89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88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78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67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34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13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12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50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82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90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18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05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0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1148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219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420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389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486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0156">
          <w:marLeft w:val="331"/>
          <w:marRight w:val="1483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933">
          <w:marLeft w:val="331"/>
          <w:marRight w:val="14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8471">
          <w:marLeft w:val="331"/>
          <w:marRight w:val="144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4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1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6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85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79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03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94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765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033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158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04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4986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12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62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7328">
          <w:marLeft w:val="403"/>
          <w:marRight w:val="29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0768">
          <w:marLeft w:val="403"/>
          <w:marRight w:val="446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7345">
          <w:marLeft w:val="403"/>
          <w:marRight w:val="504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6797">
          <w:marLeft w:val="331"/>
          <w:marRight w:val="806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3371">
          <w:marLeft w:val="331"/>
          <w:marRight w:val="216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5506">
          <w:marLeft w:val="331"/>
          <w:marRight w:val="29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59276">
          <w:marLeft w:val="331"/>
          <w:marRight w:val="29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4991">
          <w:marLeft w:val="331"/>
          <w:marRight w:val="346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0306">
          <w:marLeft w:val="331"/>
          <w:marRight w:val="346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11</Pages>
  <Words>3478</Words>
  <Characters>19829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116</cp:revision>
  <dcterms:created xsi:type="dcterms:W3CDTF">2023-03-20T06:22:00Z</dcterms:created>
  <dcterms:modified xsi:type="dcterms:W3CDTF">2023-05-06T16:17:00Z</dcterms:modified>
</cp:coreProperties>
</file>